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BD58" w14:textId="77777777" w:rsidR="00E7269F" w:rsidRDefault="00A45EE3" w:rsidP="00FE0477">
      <w:pPr>
        <w:jc w:val="center"/>
        <w:rPr>
          <w:b/>
          <w:sz w:val="52"/>
          <w:szCs w:val="52"/>
        </w:rPr>
      </w:pPr>
      <w:r>
        <w:rPr>
          <w:b/>
          <w:sz w:val="52"/>
          <w:szCs w:val="52"/>
        </w:rPr>
        <w:t xml:space="preserve"> </w:t>
      </w:r>
      <w:r w:rsidR="00D43C4E" w:rsidRPr="00D43C4E">
        <w:rPr>
          <w:b/>
          <w:sz w:val="52"/>
          <w:szCs w:val="52"/>
        </w:rPr>
        <w:t>WOOLLEY PARISH COUNCIL</w:t>
      </w:r>
    </w:p>
    <w:p w14:paraId="7D5EAE02" w14:textId="77777777" w:rsidR="00D43C4E" w:rsidRPr="00D43C4E" w:rsidRDefault="00D43C4E" w:rsidP="00FE0477">
      <w:pPr>
        <w:jc w:val="center"/>
        <w:rPr>
          <w:b/>
          <w:sz w:val="32"/>
          <w:szCs w:val="32"/>
        </w:rPr>
      </w:pPr>
    </w:p>
    <w:p w14:paraId="34468926" w14:textId="17CC1955" w:rsidR="00D43C4E" w:rsidRDefault="00DB0951" w:rsidP="00D43C4E">
      <w:pPr>
        <w:jc w:val="center"/>
        <w:rPr>
          <w:b/>
          <w:sz w:val="32"/>
          <w:szCs w:val="32"/>
          <w:u w:val="single"/>
        </w:rPr>
      </w:pPr>
      <w:r>
        <w:rPr>
          <w:b/>
          <w:sz w:val="32"/>
          <w:szCs w:val="32"/>
          <w:u w:val="single"/>
        </w:rPr>
        <w:t>MINUTES OF THE</w:t>
      </w:r>
      <w:r w:rsidR="004C36DB">
        <w:rPr>
          <w:b/>
          <w:sz w:val="32"/>
          <w:szCs w:val="32"/>
          <w:u w:val="single"/>
        </w:rPr>
        <w:t xml:space="preserve"> </w:t>
      </w:r>
      <w:r w:rsidR="00C5562A">
        <w:rPr>
          <w:b/>
          <w:sz w:val="32"/>
          <w:szCs w:val="32"/>
          <w:u w:val="single"/>
        </w:rPr>
        <w:t xml:space="preserve">ANNUAL </w:t>
      </w:r>
      <w:r w:rsidR="004C36DB">
        <w:rPr>
          <w:b/>
          <w:sz w:val="32"/>
          <w:szCs w:val="32"/>
          <w:u w:val="single"/>
        </w:rPr>
        <w:t xml:space="preserve">MEETING OF THE </w:t>
      </w:r>
      <w:r w:rsidR="00A83159">
        <w:rPr>
          <w:b/>
          <w:sz w:val="32"/>
          <w:szCs w:val="32"/>
          <w:u w:val="single"/>
        </w:rPr>
        <w:t>PARISH COUNCIL</w:t>
      </w:r>
      <w:r w:rsidR="004C36DB">
        <w:rPr>
          <w:b/>
          <w:sz w:val="32"/>
          <w:szCs w:val="32"/>
          <w:u w:val="single"/>
        </w:rPr>
        <w:t xml:space="preserve"> </w:t>
      </w:r>
      <w:r w:rsidR="00D43C4E" w:rsidRPr="00D43C4E">
        <w:rPr>
          <w:b/>
          <w:sz w:val="32"/>
          <w:szCs w:val="32"/>
          <w:u w:val="single"/>
        </w:rPr>
        <w:t>HELD</w:t>
      </w:r>
      <w:r w:rsidR="00BC26DF">
        <w:rPr>
          <w:b/>
          <w:sz w:val="32"/>
          <w:szCs w:val="32"/>
          <w:u w:val="single"/>
        </w:rPr>
        <w:t xml:space="preserve"> </w:t>
      </w:r>
      <w:r w:rsidR="00012FEE">
        <w:rPr>
          <w:b/>
          <w:sz w:val="32"/>
          <w:szCs w:val="32"/>
          <w:u w:val="single"/>
        </w:rPr>
        <w:t>8</w:t>
      </w:r>
      <w:r w:rsidR="00C5562A">
        <w:rPr>
          <w:b/>
          <w:sz w:val="32"/>
          <w:szCs w:val="32"/>
          <w:u w:val="single"/>
        </w:rPr>
        <w:t xml:space="preserve">th MAY </w:t>
      </w:r>
      <w:r w:rsidR="00363236">
        <w:rPr>
          <w:b/>
          <w:sz w:val="32"/>
          <w:szCs w:val="32"/>
          <w:u w:val="single"/>
        </w:rPr>
        <w:t>20</w:t>
      </w:r>
      <w:r w:rsidR="008B5D08">
        <w:rPr>
          <w:b/>
          <w:sz w:val="32"/>
          <w:szCs w:val="32"/>
          <w:u w:val="single"/>
        </w:rPr>
        <w:t>2</w:t>
      </w:r>
      <w:r w:rsidR="001D0124">
        <w:rPr>
          <w:b/>
          <w:sz w:val="32"/>
          <w:szCs w:val="32"/>
          <w:u w:val="single"/>
        </w:rPr>
        <w:t>5</w:t>
      </w:r>
    </w:p>
    <w:p w14:paraId="11084B8D" w14:textId="77777777" w:rsidR="00E904B7" w:rsidRDefault="00E904B7" w:rsidP="00D43C4E">
      <w:pPr>
        <w:jc w:val="center"/>
        <w:rPr>
          <w:b/>
          <w:sz w:val="32"/>
          <w:szCs w:val="32"/>
          <w:u w:val="single"/>
        </w:rPr>
      </w:pPr>
    </w:p>
    <w:p w14:paraId="06472469" w14:textId="66854F0C" w:rsidR="00565A8F" w:rsidRDefault="00D43C4E" w:rsidP="00E904B7">
      <w:pPr>
        <w:ind w:left="720" w:firstLine="720"/>
      </w:pPr>
      <w:r w:rsidRPr="00D760B6">
        <w:rPr>
          <w:b/>
        </w:rPr>
        <w:t>Present:</w:t>
      </w:r>
      <w:r>
        <w:rPr>
          <w:sz w:val="32"/>
          <w:szCs w:val="32"/>
        </w:rPr>
        <w:t xml:space="preserve"> </w:t>
      </w:r>
      <w:r w:rsidRPr="00D43C4E">
        <w:t>Councillo</w:t>
      </w:r>
      <w:r w:rsidR="00DE6304">
        <w:t>rs</w:t>
      </w:r>
      <w:r w:rsidR="003039D9">
        <w:t xml:space="preserve"> </w:t>
      </w:r>
      <w:r w:rsidR="00E57C1F">
        <w:t xml:space="preserve">M Willis, </w:t>
      </w:r>
      <w:r w:rsidR="00986946">
        <w:t>C Robson</w:t>
      </w:r>
      <w:r w:rsidR="003039D9">
        <w:t>,</w:t>
      </w:r>
      <w:r w:rsidR="00E57C1F">
        <w:t xml:space="preserve"> I White</w:t>
      </w:r>
      <w:r w:rsidR="00903578">
        <w:t xml:space="preserve">, </w:t>
      </w:r>
      <w:r w:rsidR="00A7594C">
        <w:t xml:space="preserve">P </w:t>
      </w:r>
      <w:proofErr w:type="gramStart"/>
      <w:r w:rsidR="00A7594C">
        <w:t>Dyke,  A</w:t>
      </w:r>
      <w:proofErr w:type="gramEnd"/>
      <w:r w:rsidR="00A833B7">
        <w:t xml:space="preserve"> </w:t>
      </w:r>
      <w:r w:rsidR="00A217B1">
        <w:t>Jones</w:t>
      </w:r>
    </w:p>
    <w:p w14:paraId="724C8EDB" w14:textId="77777777" w:rsidR="009F1811" w:rsidRPr="009F1811" w:rsidRDefault="009F1811" w:rsidP="00D43C4E">
      <w:pPr>
        <w:rPr>
          <w:sz w:val="22"/>
          <w:szCs w:val="22"/>
        </w:rPr>
      </w:pPr>
    </w:p>
    <w:p w14:paraId="7E116908" w14:textId="329FBAFF" w:rsidR="00E904B7" w:rsidRDefault="00D43C4E" w:rsidP="00E904B7">
      <w:pPr>
        <w:ind w:left="720" w:firstLine="720"/>
        <w:rPr>
          <w:b/>
          <w:i/>
        </w:rPr>
      </w:pPr>
      <w:r w:rsidRPr="00D760B6">
        <w:rPr>
          <w:b/>
        </w:rPr>
        <w:t>In attendance</w:t>
      </w:r>
      <w:r w:rsidR="00B36664">
        <w:rPr>
          <w:b/>
        </w:rPr>
        <w:t>:</w:t>
      </w:r>
      <w:r>
        <w:rPr>
          <w:sz w:val="32"/>
          <w:szCs w:val="32"/>
        </w:rPr>
        <w:t xml:space="preserve"> </w:t>
      </w:r>
      <w:r w:rsidR="003039D9">
        <w:t>District Counc</w:t>
      </w:r>
      <w:r w:rsidR="00063DA1">
        <w:t>illo</w:t>
      </w:r>
      <w:r w:rsidR="0040002B">
        <w:t>r</w:t>
      </w:r>
      <w:r w:rsidR="000F1D23">
        <w:t xml:space="preserve"> </w:t>
      </w:r>
      <w:r w:rsidR="00843611">
        <w:t>Sam Harvey</w:t>
      </w:r>
      <w:r w:rsidR="00DB357E">
        <w:t xml:space="preserve">. </w:t>
      </w:r>
      <w:r w:rsidR="00096E97">
        <w:t>PC Craig Steel.</w:t>
      </w:r>
    </w:p>
    <w:p w14:paraId="7CF7534F" w14:textId="77777777" w:rsidR="00E904B7" w:rsidRDefault="00E904B7" w:rsidP="00E904B7">
      <w:pPr>
        <w:ind w:left="720" w:firstLine="720"/>
      </w:pPr>
    </w:p>
    <w:p w14:paraId="37440432" w14:textId="7910702C" w:rsidR="00C5562A" w:rsidRDefault="00DB357E" w:rsidP="00D43C4E">
      <w:pPr>
        <w:rPr>
          <w:b/>
        </w:rPr>
      </w:pPr>
      <w:r>
        <w:rPr>
          <w:b/>
          <w:bCs/>
        </w:rPr>
        <w:t>01</w:t>
      </w:r>
      <w:r w:rsidR="00AB68C3">
        <w:rPr>
          <w:b/>
        </w:rPr>
        <w:t>/</w:t>
      </w:r>
      <w:r w:rsidR="00363236">
        <w:rPr>
          <w:b/>
        </w:rPr>
        <w:t>2</w:t>
      </w:r>
      <w:r w:rsidR="00012FEE">
        <w:rPr>
          <w:b/>
        </w:rPr>
        <w:t>5</w:t>
      </w:r>
      <w:r w:rsidR="006C4E59">
        <w:rPr>
          <w:b/>
        </w:rPr>
        <w:tab/>
      </w:r>
      <w:r w:rsidR="00C5562A">
        <w:rPr>
          <w:b/>
        </w:rPr>
        <w:tab/>
        <w:t>APPOINTMENT OF CHAIR</w:t>
      </w:r>
    </w:p>
    <w:p w14:paraId="0E2110EF" w14:textId="70DBF8C2" w:rsidR="00575A98" w:rsidRPr="00575A98" w:rsidRDefault="00575A98" w:rsidP="00575A98">
      <w:pPr>
        <w:ind w:left="1440"/>
        <w:rPr>
          <w:bCs/>
        </w:rPr>
      </w:pPr>
      <w:r w:rsidRPr="00575A98">
        <w:rPr>
          <w:bCs/>
        </w:rPr>
        <w:t>Councillor Mark Willis</w:t>
      </w:r>
      <w:r w:rsidR="00A475D5">
        <w:rPr>
          <w:bCs/>
        </w:rPr>
        <w:t xml:space="preserve"> advised he would not be seeking nomin</w:t>
      </w:r>
      <w:r w:rsidR="003100A4">
        <w:rPr>
          <w:bCs/>
        </w:rPr>
        <w:t>a</w:t>
      </w:r>
      <w:r w:rsidR="00A475D5">
        <w:rPr>
          <w:bCs/>
        </w:rPr>
        <w:t xml:space="preserve">tion as Chair.  Councillor Carol </w:t>
      </w:r>
      <w:proofErr w:type="gramStart"/>
      <w:r w:rsidR="00A475D5">
        <w:rPr>
          <w:bCs/>
        </w:rPr>
        <w:t xml:space="preserve">Robson </w:t>
      </w:r>
      <w:r>
        <w:rPr>
          <w:bCs/>
        </w:rPr>
        <w:t xml:space="preserve"> was</w:t>
      </w:r>
      <w:proofErr w:type="gramEnd"/>
      <w:r>
        <w:rPr>
          <w:bCs/>
        </w:rPr>
        <w:t xml:space="preserve"> moved and seconded.  There were no other nominations. </w:t>
      </w:r>
      <w:r w:rsidRPr="00575A98">
        <w:rPr>
          <w:b/>
          <w:i/>
          <w:iCs/>
        </w:rPr>
        <w:t>Resolved</w:t>
      </w:r>
      <w:r>
        <w:rPr>
          <w:bCs/>
        </w:rPr>
        <w:t xml:space="preserve"> C</w:t>
      </w:r>
      <w:r w:rsidR="00A7055C">
        <w:rPr>
          <w:bCs/>
        </w:rPr>
        <w:t>o</w:t>
      </w:r>
      <w:r>
        <w:rPr>
          <w:bCs/>
        </w:rPr>
        <w:t>uncillor</w:t>
      </w:r>
      <w:r w:rsidR="00055BCA">
        <w:rPr>
          <w:bCs/>
        </w:rPr>
        <w:t xml:space="preserve"> Carol Robson</w:t>
      </w:r>
      <w:r>
        <w:rPr>
          <w:bCs/>
        </w:rPr>
        <w:t xml:space="preserve"> be elected as Chair for the ensuing year.   Cllr </w:t>
      </w:r>
      <w:r w:rsidR="00055BCA">
        <w:rPr>
          <w:bCs/>
        </w:rPr>
        <w:t>Robson</w:t>
      </w:r>
      <w:r>
        <w:rPr>
          <w:bCs/>
        </w:rPr>
        <w:t xml:space="preserve"> welcomed everyone to the meeting and thanked </w:t>
      </w:r>
      <w:r w:rsidR="00055BCA">
        <w:rPr>
          <w:bCs/>
        </w:rPr>
        <w:t>her</w:t>
      </w:r>
      <w:r>
        <w:rPr>
          <w:bCs/>
        </w:rPr>
        <w:t xml:space="preserve"> fellow Councillors for their nomination.</w:t>
      </w:r>
      <w:r w:rsidR="00C954FA">
        <w:rPr>
          <w:bCs/>
        </w:rPr>
        <w:t xml:space="preserve">  Cllr Robson thanked Cllr Willis for his past </w:t>
      </w:r>
      <w:r w:rsidR="00790CC0">
        <w:rPr>
          <w:bCs/>
        </w:rPr>
        <w:t xml:space="preserve">service as Chair over </w:t>
      </w:r>
      <w:proofErr w:type="gramStart"/>
      <w:r w:rsidR="00790CC0">
        <w:rPr>
          <w:bCs/>
        </w:rPr>
        <w:t>a number of</w:t>
      </w:r>
      <w:proofErr w:type="gramEnd"/>
      <w:r w:rsidR="00790CC0">
        <w:rPr>
          <w:bCs/>
        </w:rPr>
        <w:t xml:space="preserve"> years</w:t>
      </w:r>
      <w:r w:rsidR="003365FB">
        <w:rPr>
          <w:bCs/>
        </w:rPr>
        <w:t>.</w:t>
      </w:r>
    </w:p>
    <w:p w14:paraId="25936409" w14:textId="77777777" w:rsidR="00C5562A" w:rsidRDefault="00C5562A" w:rsidP="00D43C4E">
      <w:pPr>
        <w:rPr>
          <w:b/>
        </w:rPr>
      </w:pPr>
    </w:p>
    <w:p w14:paraId="2271847D" w14:textId="4EBC8EC8" w:rsidR="00C5562A" w:rsidRDefault="00DB357E" w:rsidP="00D43C4E">
      <w:pPr>
        <w:rPr>
          <w:b/>
        </w:rPr>
      </w:pPr>
      <w:r>
        <w:rPr>
          <w:b/>
        </w:rPr>
        <w:t>02</w:t>
      </w:r>
      <w:r w:rsidR="00C5562A">
        <w:rPr>
          <w:b/>
        </w:rPr>
        <w:t>/2</w:t>
      </w:r>
      <w:r w:rsidR="00012FEE">
        <w:rPr>
          <w:b/>
        </w:rPr>
        <w:t>5</w:t>
      </w:r>
      <w:r w:rsidR="00C5562A">
        <w:rPr>
          <w:b/>
        </w:rPr>
        <w:tab/>
      </w:r>
      <w:r w:rsidR="00C5562A">
        <w:rPr>
          <w:b/>
        </w:rPr>
        <w:tab/>
        <w:t>ACCEPTANCE OF OFFICE</w:t>
      </w:r>
    </w:p>
    <w:p w14:paraId="77FAD3AF" w14:textId="37BCAA42" w:rsidR="00575A98" w:rsidRPr="00575A98" w:rsidRDefault="00575A98" w:rsidP="0027112E">
      <w:pPr>
        <w:rPr>
          <w:bCs/>
        </w:rPr>
      </w:pPr>
      <w:r>
        <w:rPr>
          <w:b/>
        </w:rPr>
        <w:t xml:space="preserve">    </w:t>
      </w:r>
      <w:r w:rsidR="0027112E">
        <w:rPr>
          <w:b/>
        </w:rPr>
        <w:tab/>
      </w:r>
      <w:r w:rsidR="0027112E">
        <w:rPr>
          <w:b/>
        </w:rPr>
        <w:tab/>
      </w:r>
      <w:r w:rsidRPr="00575A98">
        <w:rPr>
          <w:bCs/>
        </w:rPr>
        <w:t xml:space="preserve">Cllr </w:t>
      </w:r>
      <w:r w:rsidR="000005E1">
        <w:rPr>
          <w:bCs/>
        </w:rPr>
        <w:t>Robson</w:t>
      </w:r>
      <w:r w:rsidRPr="00575A98">
        <w:rPr>
          <w:bCs/>
        </w:rPr>
        <w:t xml:space="preserve"> sign</w:t>
      </w:r>
      <w:r w:rsidR="00E904B7">
        <w:rPr>
          <w:bCs/>
        </w:rPr>
        <w:t>ed</w:t>
      </w:r>
      <w:r w:rsidRPr="00575A98">
        <w:rPr>
          <w:bCs/>
        </w:rPr>
        <w:t xml:space="preserve"> the acceptance of office</w:t>
      </w:r>
      <w:r w:rsidR="00E904B7">
        <w:rPr>
          <w:bCs/>
        </w:rPr>
        <w:t>.</w:t>
      </w:r>
    </w:p>
    <w:p w14:paraId="6C97C833" w14:textId="77777777" w:rsidR="00C5562A" w:rsidRDefault="00C5562A" w:rsidP="00D43C4E">
      <w:pPr>
        <w:rPr>
          <w:b/>
        </w:rPr>
      </w:pPr>
    </w:p>
    <w:p w14:paraId="15E82E76" w14:textId="30D2B95C" w:rsidR="00C5562A" w:rsidRDefault="00DB357E" w:rsidP="00D43C4E">
      <w:pPr>
        <w:rPr>
          <w:b/>
        </w:rPr>
      </w:pPr>
      <w:r>
        <w:rPr>
          <w:b/>
        </w:rPr>
        <w:t>03</w:t>
      </w:r>
      <w:r w:rsidR="00C5562A">
        <w:rPr>
          <w:b/>
        </w:rPr>
        <w:t>/2</w:t>
      </w:r>
      <w:r w:rsidR="00012FEE">
        <w:rPr>
          <w:b/>
        </w:rPr>
        <w:t>5</w:t>
      </w:r>
      <w:r w:rsidR="00C5562A">
        <w:rPr>
          <w:b/>
        </w:rPr>
        <w:tab/>
      </w:r>
      <w:r w:rsidR="00C5562A">
        <w:rPr>
          <w:b/>
        </w:rPr>
        <w:tab/>
        <w:t>APPOINTMENT OF DEPUTY CHAIR</w:t>
      </w:r>
      <w:r w:rsidR="006C4E59">
        <w:rPr>
          <w:b/>
        </w:rPr>
        <w:tab/>
      </w:r>
    </w:p>
    <w:p w14:paraId="69479EBD" w14:textId="4517BAB1" w:rsidR="00575A98" w:rsidRDefault="00575A98" w:rsidP="00575A98">
      <w:pPr>
        <w:ind w:left="1440"/>
        <w:rPr>
          <w:bCs/>
        </w:rPr>
      </w:pPr>
      <w:r>
        <w:rPr>
          <w:bCs/>
        </w:rPr>
        <w:t xml:space="preserve">Councillor </w:t>
      </w:r>
      <w:r w:rsidR="000005E1">
        <w:rPr>
          <w:bCs/>
        </w:rPr>
        <w:t>M</w:t>
      </w:r>
      <w:r w:rsidR="003365FB">
        <w:rPr>
          <w:bCs/>
        </w:rPr>
        <w:t>ark Willis</w:t>
      </w:r>
      <w:r>
        <w:rPr>
          <w:bCs/>
        </w:rPr>
        <w:t xml:space="preserve"> was moved and seconded.  There were no further nominations.   </w:t>
      </w:r>
      <w:r w:rsidRPr="00CC778A">
        <w:rPr>
          <w:b/>
          <w:i/>
          <w:iCs/>
        </w:rPr>
        <w:t>Resolved</w:t>
      </w:r>
      <w:r>
        <w:rPr>
          <w:bCs/>
        </w:rPr>
        <w:t xml:space="preserve"> that Cllr </w:t>
      </w:r>
      <w:r w:rsidR="003365FB">
        <w:rPr>
          <w:bCs/>
        </w:rPr>
        <w:t>Willis</w:t>
      </w:r>
      <w:r>
        <w:rPr>
          <w:bCs/>
        </w:rPr>
        <w:t xml:space="preserve"> be elected as Deputy Chair for the ensuing year.</w:t>
      </w:r>
    </w:p>
    <w:p w14:paraId="569C601C" w14:textId="77777777" w:rsidR="00E5708C" w:rsidRDefault="00E5708C" w:rsidP="00575A98">
      <w:pPr>
        <w:ind w:left="1440"/>
        <w:rPr>
          <w:bCs/>
        </w:rPr>
      </w:pPr>
    </w:p>
    <w:p w14:paraId="04329F80" w14:textId="55B43640" w:rsidR="00D43C4E" w:rsidRPr="00EB4BBF" w:rsidRDefault="00DB357E" w:rsidP="00D43C4E">
      <w:r>
        <w:rPr>
          <w:b/>
        </w:rPr>
        <w:t>0</w:t>
      </w:r>
      <w:r w:rsidR="00197282">
        <w:rPr>
          <w:b/>
        </w:rPr>
        <w:t>4</w:t>
      </w:r>
      <w:r w:rsidR="00C5562A">
        <w:rPr>
          <w:b/>
        </w:rPr>
        <w:t>/2</w:t>
      </w:r>
      <w:r w:rsidR="00012FEE">
        <w:rPr>
          <w:b/>
        </w:rPr>
        <w:t>5</w:t>
      </w:r>
      <w:r w:rsidR="00C5562A">
        <w:rPr>
          <w:b/>
        </w:rPr>
        <w:t xml:space="preserve">         </w:t>
      </w:r>
      <w:r w:rsidR="00575A98">
        <w:rPr>
          <w:b/>
        </w:rPr>
        <w:t xml:space="preserve"> </w:t>
      </w:r>
      <w:r w:rsidR="00C5562A">
        <w:rPr>
          <w:b/>
        </w:rPr>
        <w:t xml:space="preserve">    </w:t>
      </w:r>
      <w:r w:rsidR="00D43C4E" w:rsidRPr="00D760B6">
        <w:rPr>
          <w:b/>
        </w:rPr>
        <w:t xml:space="preserve">TO </w:t>
      </w:r>
      <w:r w:rsidR="006E55B5">
        <w:rPr>
          <w:b/>
        </w:rPr>
        <w:t xml:space="preserve">RECEIVE </w:t>
      </w:r>
      <w:r w:rsidR="00D43C4E" w:rsidRPr="00D760B6">
        <w:rPr>
          <w:b/>
        </w:rPr>
        <w:t>APOLOGIES FOR ABSENCE</w:t>
      </w:r>
    </w:p>
    <w:p w14:paraId="2C8408F8" w14:textId="5441C5E2" w:rsidR="007B3492" w:rsidRDefault="00843611" w:rsidP="00A475D5">
      <w:pPr>
        <w:ind w:left="720" w:firstLine="720"/>
      </w:pPr>
      <w:r>
        <w:t>Councillor</w:t>
      </w:r>
      <w:r w:rsidR="00A7055C">
        <w:t xml:space="preserve"> </w:t>
      </w:r>
      <w:r w:rsidR="00CC2EA1">
        <w:t>E Rowbotham</w:t>
      </w:r>
      <w:r w:rsidR="007B3492">
        <w:t xml:space="preserve"> </w:t>
      </w:r>
    </w:p>
    <w:p w14:paraId="2451AB41" w14:textId="77777777" w:rsidR="00A475D5" w:rsidRDefault="00A475D5" w:rsidP="00A475D5">
      <w:pPr>
        <w:ind w:left="720" w:firstLine="720"/>
      </w:pPr>
    </w:p>
    <w:p w14:paraId="6058D4B4" w14:textId="67F2102C" w:rsidR="00D43C4E" w:rsidRPr="00564533" w:rsidRDefault="00DB357E" w:rsidP="00D43C4E">
      <w:r>
        <w:rPr>
          <w:b/>
        </w:rPr>
        <w:t>0</w:t>
      </w:r>
      <w:r w:rsidR="00197282">
        <w:rPr>
          <w:b/>
        </w:rPr>
        <w:t>5</w:t>
      </w:r>
      <w:r w:rsidR="00363236">
        <w:rPr>
          <w:b/>
        </w:rPr>
        <w:t>/2</w:t>
      </w:r>
      <w:r w:rsidR="00012FEE">
        <w:rPr>
          <w:b/>
        </w:rPr>
        <w:t>5</w:t>
      </w:r>
      <w:r w:rsidR="005A4A57">
        <w:rPr>
          <w:b/>
        </w:rPr>
        <w:tab/>
      </w:r>
      <w:r w:rsidR="00D760B6">
        <w:rPr>
          <w:b/>
        </w:rPr>
        <w:tab/>
      </w:r>
      <w:r w:rsidR="00D43C4E" w:rsidRPr="00D760B6">
        <w:rPr>
          <w:b/>
        </w:rPr>
        <w:t>DECLARATIONS OF INTEREST IN ITEMS ON AGENDA</w:t>
      </w:r>
    </w:p>
    <w:p w14:paraId="4AE2046C" w14:textId="0166DA0A" w:rsidR="005A4A57" w:rsidRDefault="00575A98" w:rsidP="0027112E">
      <w:pPr>
        <w:ind w:left="1440"/>
      </w:pPr>
      <w:r w:rsidRPr="00575A98">
        <w:rPr>
          <w:bCs/>
          <w:iCs/>
        </w:rPr>
        <w:t>There were no declarations of interest.</w:t>
      </w:r>
      <w:r>
        <w:rPr>
          <w:b/>
          <w:i/>
        </w:rPr>
        <w:t xml:space="preserve"> </w:t>
      </w:r>
      <w:r w:rsidR="00432A0E" w:rsidRPr="00A83159">
        <w:rPr>
          <w:b/>
          <w:i/>
        </w:rPr>
        <w:t>Resolved</w:t>
      </w:r>
      <w:r w:rsidR="00432A0E">
        <w:t xml:space="preserve"> that a general dispensation be granted to all Councillors to enable them to discuss </w:t>
      </w:r>
      <w:r w:rsidR="00017756">
        <w:t xml:space="preserve">any </w:t>
      </w:r>
      <w:r w:rsidR="00432A0E">
        <w:t>objecti</w:t>
      </w:r>
      <w:r w:rsidR="00A83159">
        <w:t>ons to planning applications</w:t>
      </w:r>
    </w:p>
    <w:p w14:paraId="5BD07069" w14:textId="77777777" w:rsidR="005C2272" w:rsidRDefault="005C2272" w:rsidP="00432A0E">
      <w:pPr>
        <w:ind w:left="1440"/>
      </w:pPr>
    </w:p>
    <w:p w14:paraId="6675496E" w14:textId="6D5913E7" w:rsidR="00C5562A" w:rsidRDefault="00DB357E" w:rsidP="009B13B7">
      <w:pPr>
        <w:ind w:left="1440" w:hanging="1440"/>
        <w:rPr>
          <w:b/>
        </w:rPr>
      </w:pPr>
      <w:r>
        <w:rPr>
          <w:b/>
        </w:rPr>
        <w:t>0</w:t>
      </w:r>
      <w:r w:rsidR="00197282">
        <w:rPr>
          <w:b/>
        </w:rPr>
        <w:t>6</w:t>
      </w:r>
      <w:r w:rsidR="00A402F1">
        <w:rPr>
          <w:b/>
        </w:rPr>
        <w:t>/</w:t>
      </w:r>
      <w:r w:rsidR="00363236">
        <w:rPr>
          <w:b/>
        </w:rPr>
        <w:t>2</w:t>
      </w:r>
      <w:r w:rsidR="00012FEE">
        <w:rPr>
          <w:b/>
        </w:rPr>
        <w:t>5</w:t>
      </w:r>
      <w:r w:rsidR="009B13B7">
        <w:rPr>
          <w:b/>
        </w:rPr>
        <w:tab/>
      </w:r>
      <w:r w:rsidR="00C5562A">
        <w:rPr>
          <w:b/>
        </w:rPr>
        <w:t>TO CONFIRM DATE AND TIME OF MEETINGS 202</w:t>
      </w:r>
      <w:r w:rsidR="00FE28F1">
        <w:rPr>
          <w:b/>
        </w:rPr>
        <w:t>5</w:t>
      </w:r>
      <w:r w:rsidR="00C5562A">
        <w:rPr>
          <w:b/>
        </w:rPr>
        <w:t>/2</w:t>
      </w:r>
      <w:r w:rsidR="00FE28F1">
        <w:rPr>
          <w:b/>
        </w:rPr>
        <w:t>6</w:t>
      </w:r>
    </w:p>
    <w:p w14:paraId="503E92B4" w14:textId="77777777" w:rsidR="00B71AF0" w:rsidRDefault="00575A98" w:rsidP="009B13B7">
      <w:pPr>
        <w:ind w:left="1440" w:hanging="1440"/>
        <w:rPr>
          <w:bCs/>
        </w:rPr>
      </w:pPr>
      <w:r>
        <w:rPr>
          <w:b/>
        </w:rPr>
        <w:tab/>
      </w:r>
      <w:r w:rsidRPr="00575A98">
        <w:rPr>
          <w:bCs/>
        </w:rPr>
        <w:t xml:space="preserve">A </w:t>
      </w:r>
      <w:r>
        <w:rPr>
          <w:bCs/>
        </w:rPr>
        <w:t>c</w:t>
      </w:r>
      <w:r w:rsidRPr="00575A98">
        <w:rPr>
          <w:bCs/>
        </w:rPr>
        <w:t>alendar</w:t>
      </w:r>
      <w:r>
        <w:rPr>
          <w:bCs/>
        </w:rPr>
        <w:t xml:space="preserve"> of meetings had been provided for discussion. </w:t>
      </w:r>
    </w:p>
    <w:p w14:paraId="0B8EE2DA" w14:textId="77777777" w:rsidR="00B71AF0" w:rsidRDefault="00B71AF0" w:rsidP="009B13B7">
      <w:pPr>
        <w:ind w:left="1440" w:hanging="1440"/>
        <w:rPr>
          <w:bCs/>
        </w:rPr>
      </w:pPr>
    </w:p>
    <w:p w14:paraId="03A18869" w14:textId="77777777" w:rsidR="00575A98" w:rsidRPr="00575A98" w:rsidRDefault="00575A98" w:rsidP="00B71AF0">
      <w:pPr>
        <w:ind w:left="1440"/>
        <w:rPr>
          <w:bCs/>
        </w:rPr>
      </w:pPr>
      <w:r w:rsidRPr="00575A98">
        <w:rPr>
          <w:b/>
          <w:i/>
          <w:iCs/>
        </w:rPr>
        <w:t>Resolved</w:t>
      </w:r>
      <w:r>
        <w:rPr>
          <w:bCs/>
        </w:rPr>
        <w:t xml:space="preserve"> that meetings will be held on the second Thursday of each month, </w:t>
      </w:r>
      <w:r w:rsidR="00B71AF0">
        <w:rPr>
          <w:bCs/>
        </w:rPr>
        <w:t>a</w:t>
      </w:r>
      <w:r>
        <w:rPr>
          <w:bCs/>
        </w:rPr>
        <w:t xml:space="preserve">part from August when no meeting takes place, beginning at 7pm and ending no later than </w:t>
      </w:r>
      <w:r w:rsidR="00B71AF0">
        <w:rPr>
          <w:bCs/>
        </w:rPr>
        <w:t xml:space="preserve">9pm.  The April meeting will be the Annual Parishioners meeting.  The Annual Meeting of the Council will be held in May.  Circumstances permitting, all meetings will be held in the Village Hall, Woolley.  </w:t>
      </w:r>
    </w:p>
    <w:p w14:paraId="66FAD4FF" w14:textId="77777777" w:rsidR="00C5562A" w:rsidRDefault="00C5562A" w:rsidP="009B13B7">
      <w:pPr>
        <w:ind w:left="1440" w:hanging="1440"/>
        <w:rPr>
          <w:b/>
        </w:rPr>
      </w:pPr>
    </w:p>
    <w:p w14:paraId="3FCA24F6" w14:textId="43648993" w:rsidR="007950E2" w:rsidRDefault="00DB357E" w:rsidP="009B13B7">
      <w:pPr>
        <w:ind w:left="1440" w:hanging="1440"/>
        <w:rPr>
          <w:b/>
        </w:rPr>
      </w:pPr>
      <w:r>
        <w:rPr>
          <w:b/>
        </w:rPr>
        <w:t>0</w:t>
      </w:r>
      <w:r w:rsidR="00197282">
        <w:rPr>
          <w:b/>
        </w:rPr>
        <w:t>7</w:t>
      </w:r>
      <w:r>
        <w:rPr>
          <w:b/>
        </w:rPr>
        <w:t>/</w:t>
      </w:r>
      <w:r w:rsidR="00C5562A">
        <w:rPr>
          <w:b/>
        </w:rPr>
        <w:t>2</w:t>
      </w:r>
      <w:r w:rsidR="00274FC1">
        <w:rPr>
          <w:b/>
        </w:rPr>
        <w:t>5</w:t>
      </w:r>
      <w:r w:rsidR="00C5562A">
        <w:rPr>
          <w:b/>
        </w:rPr>
        <w:t xml:space="preserve">               </w:t>
      </w:r>
      <w:r w:rsidR="00D760B6" w:rsidRPr="00D760B6">
        <w:rPr>
          <w:b/>
        </w:rPr>
        <w:t>TO RECEIVE SUCH ITEMS THAT THE CHAIR MAY WISH TO LAY BEFORE THE COUNCIL</w:t>
      </w:r>
    </w:p>
    <w:p w14:paraId="0A25B29D" w14:textId="2F6CCC53" w:rsidR="0040002B" w:rsidRDefault="0040002B" w:rsidP="0011482A">
      <w:pPr>
        <w:ind w:left="1440" w:hanging="1440"/>
        <w:rPr>
          <w:bCs/>
        </w:rPr>
      </w:pPr>
      <w:r>
        <w:rPr>
          <w:b/>
        </w:rPr>
        <w:tab/>
      </w:r>
      <w:r w:rsidR="00A7055C" w:rsidRPr="00CC778A">
        <w:rPr>
          <w:b/>
          <w:i/>
          <w:iCs/>
        </w:rPr>
        <w:t>Resolved</w:t>
      </w:r>
      <w:r w:rsidR="00A7055C">
        <w:rPr>
          <w:bCs/>
        </w:rPr>
        <w:t xml:space="preserve"> that item </w:t>
      </w:r>
      <w:r w:rsidR="00E5708C">
        <w:rPr>
          <w:bCs/>
        </w:rPr>
        <w:t>1</w:t>
      </w:r>
      <w:r w:rsidR="00797B77">
        <w:rPr>
          <w:bCs/>
        </w:rPr>
        <w:t>3</w:t>
      </w:r>
      <w:r w:rsidR="00E5708C">
        <w:rPr>
          <w:bCs/>
        </w:rPr>
        <w:t xml:space="preserve"> Financial matters </w:t>
      </w:r>
      <w:r w:rsidR="00A7055C">
        <w:rPr>
          <w:bCs/>
        </w:rPr>
        <w:t>be moved to the end of the agenda so as not to detain the District Councillor.</w:t>
      </w:r>
    </w:p>
    <w:p w14:paraId="7C22F003" w14:textId="77777777" w:rsidR="005B1323" w:rsidRDefault="005B1323" w:rsidP="0011482A">
      <w:pPr>
        <w:ind w:left="1440" w:hanging="1440"/>
        <w:rPr>
          <w:bCs/>
        </w:rPr>
      </w:pPr>
    </w:p>
    <w:p w14:paraId="4171B413" w14:textId="77777777" w:rsidR="005B1323" w:rsidRPr="00B71AF0" w:rsidRDefault="005B1323" w:rsidP="0011482A">
      <w:pPr>
        <w:ind w:left="1440" w:hanging="1440"/>
        <w:rPr>
          <w:bCs/>
        </w:rPr>
      </w:pPr>
    </w:p>
    <w:p w14:paraId="6341DE97" w14:textId="77777777" w:rsidR="00747B2D" w:rsidRDefault="00747B2D" w:rsidP="0011482A">
      <w:pPr>
        <w:ind w:left="1440" w:hanging="1440"/>
        <w:rPr>
          <w:b/>
        </w:rPr>
      </w:pPr>
    </w:p>
    <w:p w14:paraId="7105317A" w14:textId="603B555B" w:rsidR="00B36664" w:rsidRDefault="00A7055C" w:rsidP="00D738D8">
      <w:pPr>
        <w:ind w:left="1440" w:hanging="1440"/>
        <w:rPr>
          <w:b/>
        </w:rPr>
      </w:pPr>
      <w:r>
        <w:rPr>
          <w:b/>
        </w:rPr>
        <w:lastRenderedPageBreak/>
        <w:t>0</w:t>
      </w:r>
      <w:r w:rsidR="00197282">
        <w:rPr>
          <w:b/>
        </w:rPr>
        <w:t>8</w:t>
      </w:r>
      <w:r w:rsidR="00363236">
        <w:rPr>
          <w:b/>
        </w:rPr>
        <w:t>/2</w:t>
      </w:r>
      <w:r w:rsidR="00274FC1">
        <w:rPr>
          <w:b/>
        </w:rPr>
        <w:t>5</w:t>
      </w:r>
      <w:r w:rsidR="00D760B6">
        <w:rPr>
          <w:b/>
        </w:rPr>
        <w:tab/>
        <w:t>TO CONFIRM TH</w:t>
      </w:r>
      <w:r w:rsidR="00C16F6A">
        <w:rPr>
          <w:b/>
        </w:rPr>
        <w:t>E MINUTES OF THE</w:t>
      </w:r>
      <w:r w:rsidR="009F1811">
        <w:rPr>
          <w:b/>
        </w:rPr>
        <w:t xml:space="preserve"> </w:t>
      </w:r>
      <w:r w:rsidR="00E5708C">
        <w:rPr>
          <w:b/>
        </w:rPr>
        <w:t xml:space="preserve">ANNUAL PARISH </w:t>
      </w:r>
      <w:r w:rsidR="00C16F6A">
        <w:rPr>
          <w:b/>
        </w:rPr>
        <w:t xml:space="preserve">MEETING </w:t>
      </w:r>
      <w:r w:rsidR="00E5708C">
        <w:rPr>
          <w:b/>
        </w:rPr>
        <w:t>AND THE PARISH COUNCIL MEETING</w:t>
      </w:r>
      <w:r w:rsidR="005B1323">
        <w:rPr>
          <w:b/>
        </w:rPr>
        <w:t xml:space="preserve"> BOTH</w:t>
      </w:r>
      <w:r w:rsidR="00E5708C">
        <w:rPr>
          <w:b/>
        </w:rPr>
        <w:t xml:space="preserve"> </w:t>
      </w:r>
      <w:r w:rsidR="00C16F6A">
        <w:rPr>
          <w:b/>
        </w:rPr>
        <w:t xml:space="preserve">HELD </w:t>
      </w:r>
      <w:r w:rsidR="002027A6">
        <w:rPr>
          <w:b/>
        </w:rPr>
        <w:t>ON</w:t>
      </w:r>
      <w:r w:rsidR="00A83159">
        <w:rPr>
          <w:b/>
        </w:rPr>
        <w:t xml:space="preserve"> </w:t>
      </w:r>
      <w:r w:rsidR="00903CC3">
        <w:rPr>
          <w:b/>
        </w:rPr>
        <w:t>1</w:t>
      </w:r>
      <w:r w:rsidR="005672E0">
        <w:rPr>
          <w:b/>
        </w:rPr>
        <w:t>0</w:t>
      </w:r>
      <w:r w:rsidR="00903CC3">
        <w:rPr>
          <w:b/>
        </w:rPr>
        <w:t>th</w:t>
      </w:r>
      <w:r w:rsidR="00C5562A">
        <w:rPr>
          <w:b/>
        </w:rPr>
        <w:t xml:space="preserve"> APRIL</w:t>
      </w:r>
      <w:r w:rsidR="00F555B9">
        <w:rPr>
          <w:b/>
        </w:rPr>
        <w:t xml:space="preserve"> </w:t>
      </w:r>
      <w:r w:rsidR="0022230E">
        <w:rPr>
          <w:b/>
        </w:rPr>
        <w:t>20</w:t>
      </w:r>
      <w:r w:rsidR="009B7EA4">
        <w:rPr>
          <w:b/>
        </w:rPr>
        <w:t>2</w:t>
      </w:r>
      <w:r w:rsidR="005672E0">
        <w:rPr>
          <w:b/>
        </w:rPr>
        <w:t>5</w:t>
      </w:r>
    </w:p>
    <w:p w14:paraId="70FC54AE" w14:textId="38C24A6D" w:rsidR="00435FEF" w:rsidRDefault="0040002B" w:rsidP="00384CF4">
      <w:pPr>
        <w:ind w:left="1440" w:hanging="1440"/>
      </w:pPr>
      <w:r>
        <w:rPr>
          <w:b/>
        </w:rPr>
        <w:tab/>
      </w:r>
      <w:r w:rsidR="00220BD6" w:rsidRPr="00220BD6">
        <w:rPr>
          <w:b/>
          <w:i/>
        </w:rPr>
        <w:t>Resolved</w:t>
      </w:r>
      <w:r w:rsidR="00CA01C3">
        <w:t xml:space="preserve"> that</w:t>
      </w:r>
      <w:r>
        <w:t xml:space="preserve"> </w:t>
      </w:r>
      <w:r w:rsidR="007950E2">
        <w:t>the</w:t>
      </w:r>
      <w:r w:rsidR="003C485B">
        <w:t xml:space="preserve"> minutes</w:t>
      </w:r>
      <w:r w:rsidR="00432A0E">
        <w:t xml:space="preserve"> of </w:t>
      </w:r>
      <w:r w:rsidR="007950E2">
        <w:t>the</w:t>
      </w:r>
      <w:r w:rsidR="000274FA">
        <w:t xml:space="preserve"> Annual Parish</w:t>
      </w:r>
      <w:r w:rsidR="0069473E">
        <w:t xml:space="preserve"> </w:t>
      </w:r>
      <w:r w:rsidR="00E5708C">
        <w:t xml:space="preserve">meeting held on </w:t>
      </w:r>
      <w:r w:rsidR="007B3492">
        <w:t>1</w:t>
      </w:r>
      <w:r w:rsidR="0091120E">
        <w:t>0</w:t>
      </w:r>
      <w:r w:rsidR="007B3492">
        <w:t>th</w:t>
      </w:r>
      <w:r w:rsidR="00C5562A">
        <w:t xml:space="preserve"> April</w:t>
      </w:r>
      <w:r w:rsidR="002A2385">
        <w:t xml:space="preserve"> 202</w:t>
      </w:r>
      <w:r w:rsidR="0091120E">
        <w:t>5</w:t>
      </w:r>
      <w:r w:rsidR="00220BD6">
        <w:t xml:space="preserve"> be accepted as </w:t>
      </w:r>
      <w:r w:rsidR="00435FEF">
        <w:t xml:space="preserve">a </w:t>
      </w:r>
      <w:r w:rsidR="00220BD6">
        <w:t>correct record</w:t>
      </w:r>
      <w:r w:rsidR="00435FEF">
        <w:t>.</w:t>
      </w:r>
    </w:p>
    <w:p w14:paraId="7156AE6C" w14:textId="77777777" w:rsidR="00435FEF" w:rsidRDefault="00435FEF" w:rsidP="00384CF4">
      <w:pPr>
        <w:ind w:left="1440" w:hanging="1440"/>
      </w:pPr>
    </w:p>
    <w:p w14:paraId="38694A4A" w14:textId="633730FF" w:rsidR="00220BD6" w:rsidRPr="00220BD6" w:rsidRDefault="00435FEF" w:rsidP="00384CF4">
      <w:pPr>
        <w:ind w:left="1440" w:hanging="1440"/>
      </w:pPr>
      <w:r>
        <w:t xml:space="preserve">                        Amendment to minute </w:t>
      </w:r>
      <w:r w:rsidR="009E4C5C">
        <w:t>143/25 in the minutes of the Parish Council meeting held on 10</w:t>
      </w:r>
      <w:r w:rsidR="009E4C5C" w:rsidRPr="009E4C5C">
        <w:rPr>
          <w:vertAlign w:val="superscript"/>
        </w:rPr>
        <w:t>th</w:t>
      </w:r>
      <w:r w:rsidR="009E4C5C">
        <w:t xml:space="preserve"> April 2025 </w:t>
      </w:r>
      <w:r w:rsidR="00B34C7A">
        <w:t>should say “</w:t>
      </w:r>
      <w:proofErr w:type="spellStart"/>
      <w:r w:rsidR="00B34C7A">
        <w:t>Kompan</w:t>
      </w:r>
      <w:proofErr w:type="spellEnd"/>
      <w:r w:rsidR="00B34C7A">
        <w:t xml:space="preserve"> would </w:t>
      </w:r>
      <w:r w:rsidR="00B34C7A" w:rsidRPr="00B34C7A">
        <w:rPr>
          <w:b/>
          <w:bCs/>
          <w:u w:val="single"/>
        </w:rPr>
        <w:t>now</w:t>
      </w:r>
      <w:r w:rsidR="00801EF7">
        <w:rPr>
          <w:b/>
          <w:bCs/>
          <w:u w:val="single"/>
        </w:rPr>
        <w:t xml:space="preserve"> </w:t>
      </w:r>
      <w:r w:rsidR="00B34C7A">
        <w:t xml:space="preserve">be taking over the quarterly inspection </w:t>
      </w:r>
      <w:proofErr w:type="gramStart"/>
      <w:r w:rsidR="00B34C7A">
        <w:t>reports”</w:t>
      </w:r>
      <w:r w:rsidR="00843611">
        <w:t xml:space="preserve"> </w:t>
      </w:r>
      <w:r w:rsidR="008538C8">
        <w:t xml:space="preserve"> </w:t>
      </w:r>
      <w:r w:rsidR="008538C8" w:rsidRPr="008538C8">
        <w:rPr>
          <w:b/>
          <w:bCs/>
          <w:i/>
          <w:iCs/>
        </w:rPr>
        <w:t>Resolved</w:t>
      </w:r>
      <w:proofErr w:type="gramEnd"/>
      <w:r w:rsidR="008538C8">
        <w:t xml:space="preserve"> that with the above amendment the minutes be accepted as a correct record.</w:t>
      </w:r>
    </w:p>
    <w:p w14:paraId="3A53DC50" w14:textId="77777777" w:rsidR="00903578" w:rsidRDefault="00903578" w:rsidP="00D43C4E"/>
    <w:p w14:paraId="3E37C453" w14:textId="7A4815FF" w:rsidR="00D760B6" w:rsidRDefault="00197282" w:rsidP="00D43C4E">
      <w:pPr>
        <w:rPr>
          <w:b/>
        </w:rPr>
      </w:pPr>
      <w:r>
        <w:rPr>
          <w:b/>
        </w:rPr>
        <w:t>09</w:t>
      </w:r>
      <w:r w:rsidR="009B7EA4">
        <w:rPr>
          <w:b/>
        </w:rPr>
        <w:t>/2</w:t>
      </w:r>
      <w:r w:rsidR="002616FD">
        <w:rPr>
          <w:b/>
        </w:rPr>
        <w:t>5</w:t>
      </w:r>
      <w:r w:rsidR="00D760B6">
        <w:rPr>
          <w:b/>
        </w:rPr>
        <w:tab/>
      </w:r>
      <w:r w:rsidR="00D760B6">
        <w:rPr>
          <w:b/>
        </w:rPr>
        <w:tab/>
        <w:t xml:space="preserve">TO REPORT ON MATTERS ARISING NOT ON THE AGENDA FOR </w:t>
      </w:r>
      <w:r w:rsidR="00D760B6">
        <w:rPr>
          <w:b/>
        </w:rPr>
        <w:tab/>
      </w:r>
      <w:r w:rsidR="00D760B6">
        <w:rPr>
          <w:b/>
        </w:rPr>
        <w:tab/>
      </w:r>
      <w:r w:rsidR="00CB184A">
        <w:rPr>
          <w:b/>
        </w:rPr>
        <w:tab/>
      </w:r>
      <w:r w:rsidR="00D760B6">
        <w:rPr>
          <w:b/>
        </w:rPr>
        <w:t>INFORMATION ONLY</w:t>
      </w:r>
    </w:p>
    <w:p w14:paraId="3F674A9C" w14:textId="5015A5B8" w:rsidR="00F661D6" w:rsidRPr="00F661D6" w:rsidRDefault="00F661D6" w:rsidP="000E7B3D">
      <w:pPr>
        <w:ind w:left="1440"/>
        <w:rPr>
          <w:bCs/>
        </w:rPr>
      </w:pPr>
      <w:r w:rsidRPr="00EA5066">
        <w:rPr>
          <w:b/>
        </w:rPr>
        <w:t>Item 138/25</w:t>
      </w:r>
      <w:r>
        <w:rPr>
          <w:bCs/>
        </w:rPr>
        <w:t xml:space="preserve"> </w:t>
      </w:r>
      <w:r w:rsidR="000E7B3D">
        <w:rPr>
          <w:bCs/>
        </w:rPr>
        <w:t>–</w:t>
      </w:r>
      <w:r>
        <w:rPr>
          <w:bCs/>
        </w:rPr>
        <w:t xml:space="preserve"> </w:t>
      </w:r>
      <w:r w:rsidR="000E7B3D">
        <w:rPr>
          <w:bCs/>
        </w:rPr>
        <w:t xml:space="preserve">Council vacancy – Clerk reported that </w:t>
      </w:r>
      <w:proofErr w:type="gramStart"/>
      <w:r w:rsidR="000E7B3D">
        <w:rPr>
          <w:bCs/>
        </w:rPr>
        <w:t>as yet</w:t>
      </w:r>
      <w:proofErr w:type="gramEnd"/>
      <w:r w:rsidR="000E7B3D">
        <w:rPr>
          <w:bCs/>
        </w:rPr>
        <w:t xml:space="preserve"> there had been no expressions of interest and if none were forthcoming by the closing date then the vacancy would remain open</w:t>
      </w:r>
      <w:r w:rsidR="0034221C">
        <w:rPr>
          <w:bCs/>
        </w:rPr>
        <w:t xml:space="preserve"> and could be filled at any time </w:t>
      </w:r>
      <w:r w:rsidR="00673D32">
        <w:rPr>
          <w:bCs/>
        </w:rPr>
        <w:t>prior to the next Council elections should anyone come forward.</w:t>
      </w:r>
      <w:r w:rsidR="000E7B3D">
        <w:rPr>
          <w:bCs/>
        </w:rPr>
        <w:t xml:space="preserve">   </w:t>
      </w:r>
      <w:r w:rsidR="00EA5066">
        <w:rPr>
          <w:bCs/>
        </w:rPr>
        <w:t>Information would remain on the website</w:t>
      </w:r>
      <w:r w:rsidR="00BC601B">
        <w:rPr>
          <w:bCs/>
        </w:rPr>
        <w:t xml:space="preserve"> and notice boards.</w:t>
      </w:r>
    </w:p>
    <w:p w14:paraId="549775F7" w14:textId="4BC94914" w:rsidR="00384CF4" w:rsidRDefault="000E6F4B" w:rsidP="00E56195">
      <w:pPr>
        <w:ind w:left="1440"/>
        <w:rPr>
          <w:bCs/>
        </w:rPr>
      </w:pPr>
      <w:r w:rsidRPr="00EA5066">
        <w:rPr>
          <w:b/>
        </w:rPr>
        <w:t>Item 143/25</w:t>
      </w:r>
      <w:r w:rsidR="005C7E5E">
        <w:rPr>
          <w:bCs/>
        </w:rPr>
        <w:t xml:space="preserve"> relating to resident’s shed – Clerk clarified that the Parish Council had no powers to </w:t>
      </w:r>
      <w:r w:rsidR="006E5CB5">
        <w:rPr>
          <w:bCs/>
        </w:rPr>
        <w:t xml:space="preserve">enforce the resident to </w:t>
      </w:r>
      <w:r w:rsidR="00801EF7">
        <w:rPr>
          <w:bCs/>
        </w:rPr>
        <w:t>repair or move the shed.</w:t>
      </w:r>
    </w:p>
    <w:p w14:paraId="347842B9" w14:textId="77777777" w:rsidR="00801EF7" w:rsidRPr="00384CF4" w:rsidRDefault="00801EF7" w:rsidP="00843611">
      <w:pPr>
        <w:ind w:left="1440"/>
        <w:rPr>
          <w:bCs/>
        </w:rPr>
      </w:pPr>
    </w:p>
    <w:p w14:paraId="51955A5F" w14:textId="7910C570" w:rsidR="00D760B6" w:rsidRDefault="00A7055C" w:rsidP="00D43C4E">
      <w:pPr>
        <w:rPr>
          <w:b/>
        </w:rPr>
      </w:pPr>
      <w:r>
        <w:rPr>
          <w:b/>
        </w:rPr>
        <w:t>1</w:t>
      </w:r>
      <w:r w:rsidR="00197282">
        <w:rPr>
          <w:b/>
        </w:rPr>
        <w:t>0</w:t>
      </w:r>
      <w:r w:rsidR="00363236">
        <w:rPr>
          <w:b/>
        </w:rPr>
        <w:t>/2</w:t>
      </w:r>
      <w:r w:rsidR="002616FD">
        <w:rPr>
          <w:b/>
        </w:rPr>
        <w:t>5</w:t>
      </w:r>
      <w:r w:rsidR="00D760B6">
        <w:rPr>
          <w:b/>
        </w:rPr>
        <w:tab/>
      </w:r>
      <w:r w:rsidR="00D760B6">
        <w:rPr>
          <w:b/>
        </w:rPr>
        <w:tab/>
        <w:t xml:space="preserve">TO AGREE THAT MEMBERS OF THE PRESS AND PUBLIC BE </w:t>
      </w:r>
      <w:r w:rsidR="00D760B6">
        <w:rPr>
          <w:b/>
        </w:rPr>
        <w:tab/>
      </w:r>
      <w:r w:rsidR="00D760B6">
        <w:rPr>
          <w:b/>
        </w:rPr>
        <w:tab/>
      </w:r>
      <w:r w:rsidR="00D760B6">
        <w:rPr>
          <w:b/>
        </w:rPr>
        <w:tab/>
      </w:r>
      <w:r w:rsidR="00CB184A">
        <w:rPr>
          <w:b/>
        </w:rPr>
        <w:tab/>
      </w:r>
      <w:r w:rsidR="00D760B6">
        <w:rPr>
          <w:b/>
        </w:rPr>
        <w:t xml:space="preserve">ASKED TO LEAVE THE </w:t>
      </w:r>
      <w:r w:rsidR="007737BE">
        <w:rPr>
          <w:b/>
        </w:rPr>
        <w:t>MEETING F</w:t>
      </w:r>
      <w:r w:rsidR="00F74BD5">
        <w:rPr>
          <w:b/>
        </w:rPr>
        <w:t xml:space="preserve">OLLOWING AGENDA ITEM </w:t>
      </w:r>
      <w:r w:rsidR="007950E2">
        <w:rPr>
          <w:b/>
        </w:rPr>
        <w:t>1</w:t>
      </w:r>
      <w:r w:rsidR="00572315">
        <w:rPr>
          <w:b/>
        </w:rPr>
        <w:t>8</w:t>
      </w:r>
    </w:p>
    <w:p w14:paraId="74746DA0" w14:textId="1E589D8E" w:rsidR="00D760B6" w:rsidRDefault="00F0589C" w:rsidP="0027112E">
      <w:pPr>
        <w:ind w:left="1440"/>
      </w:pPr>
      <w:r w:rsidRPr="00667B30">
        <w:rPr>
          <w:b/>
          <w:i/>
        </w:rPr>
        <w:t xml:space="preserve">Resolved </w:t>
      </w:r>
      <w:r>
        <w:t xml:space="preserve">that members of the press and public be asked to leave the </w:t>
      </w:r>
      <w:r w:rsidR="00F74BD5">
        <w:t xml:space="preserve">meeting following agenda item </w:t>
      </w:r>
      <w:r w:rsidR="007950E2">
        <w:t>1</w:t>
      </w:r>
      <w:r w:rsidR="00572315">
        <w:t>8</w:t>
      </w:r>
    </w:p>
    <w:p w14:paraId="319E9919" w14:textId="77777777" w:rsidR="00843611" w:rsidRDefault="00843611" w:rsidP="00F0589C">
      <w:pPr>
        <w:ind w:left="1440"/>
      </w:pPr>
    </w:p>
    <w:p w14:paraId="2C64253B" w14:textId="15DC5602" w:rsidR="00BF0475" w:rsidRDefault="00A7055C" w:rsidP="00CF6729">
      <w:pPr>
        <w:rPr>
          <w:b/>
        </w:rPr>
      </w:pPr>
      <w:r>
        <w:rPr>
          <w:b/>
        </w:rPr>
        <w:t>1</w:t>
      </w:r>
      <w:r w:rsidR="00197282">
        <w:rPr>
          <w:b/>
        </w:rPr>
        <w:t>1</w:t>
      </w:r>
      <w:r w:rsidR="00363236">
        <w:rPr>
          <w:b/>
        </w:rPr>
        <w:t>/2</w:t>
      </w:r>
      <w:r w:rsidR="002616FD">
        <w:rPr>
          <w:b/>
        </w:rPr>
        <w:t>5</w:t>
      </w:r>
      <w:r w:rsidR="00A716C8">
        <w:rPr>
          <w:b/>
        </w:rPr>
        <w:tab/>
      </w:r>
      <w:r w:rsidR="00CF6729">
        <w:rPr>
          <w:b/>
        </w:rPr>
        <w:t xml:space="preserve"> </w:t>
      </w:r>
      <w:r w:rsidR="00CF6729">
        <w:rPr>
          <w:b/>
        </w:rPr>
        <w:tab/>
      </w:r>
      <w:r w:rsidR="00BF0475">
        <w:rPr>
          <w:b/>
        </w:rPr>
        <w:t>T</w:t>
      </w:r>
      <w:r w:rsidR="00BF0475" w:rsidRPr="0098791A">
        <w:rPr>
          <w:b/>
        </w:rPr>
        <w:t>O RECEIVE THE POLICE REPORT</w:t>
      </w:r>
    </w:p>
    <w:p w14:paraId="0D8FDBDB" w14:textId="40DC3B0E" w:rsidR="007B3492" w:rsidRPr="007B3492" w:rsidRDefault="00AC22A9" w:rsidP="00AA024B">
      <w:pPr>
        <w:ind w:left="1440"/>
        <w:rPr>
          <w:bCs/>
        </w:rPr>
      </w:pPr>
      <w:r>
        <w:rPr>
          <w:bCs/>
        </w:rPr>
        <w:t xml:space="preserve">P Steel </w:t>
      </w:r>
      <w:r w:rsidR="00141E2C">
        <w:rPr>
          <w:bCs/>
        </w:rPr>
        <w:t>spoke to his</w:t>
      </w:r>
      <w:r w:rsidR="007B3492" w:rsidRPr="007B3492">
        <w:rPr>
          <w:bCs/>
        </w:rPr>
        <w:t xml:space="preserve"> written report</w:t>
      </w:r>
      <w:r w:rsidR="00141E2C">
        <w:rPr>
          <w:bCs/>
        </w:rPr>
        <w:t xml:space="preserve">. He </w:t>
      </w:r>
      <w:r w:rsidR="006914B4">
        <w:rPr>
          <w:bCs/>
        </w:rPr>
        <w:t xml:space="preserve">reported on </w:t>
      </w:r>
      <w:r w:rsidR="00BC0D15">
        <w:rPr>
          <w:bCs/>
        </w:rPr>
        <w:t>the issue of quad bikes</w:t>
      </w:r>
      <w:r w:rsidR="00475816">
        <w:rPr>
          <w:bCs/>
        </w:rPr>
        <w:t>;</w:t>
      </w:r>
      <w:r w:rsidR="002C6281">
        <w:rPr>
          <w:bCs/>
        </w:rPr>
        <w:t xml:space="preserve"> poaching</w:t>
      </w:r>
      <w:r w:rsidR="00475816">
        <w:rPr>
          <w:bCs/>
        </w:rPr>
        <w:t xml:space="preserve">; </w:t>
      </w:r>
      <w:r w:rsidR="002C6281">
        <w:rPr>
          <w:bCs/>
        </w:rPr>
        <w:t>fly tipping</w:t>
      </w:r>
      <w:r w:rsidR="00475816">
        <w:rPr>
          <w:bCs/>
        </w:rPr>
        <w:t>;</w:t>
      </w:r>
      <w:r w:rsidR="002C6281">
        <w:rPr>
          <w:bCs/>
        </w:rPr>
        <w:t xml:space="preserve"> </w:t>
      </w:r>
      <w:r w:rsidR="00864DD4">
        <w:rPr>
          <w:bCs/>
        </w:rPr>
        <w:t>off road bike</w:t>
      </w:r>
      <w:r w:rsidR="00C7672F">
        <w:rPr>
          <w:bCs/>
        </w:rPr>
        <w:t>r</w:t>
      </w:r>
      <w:r w:rsidR="00864DD4">
        <w:rPr>
          <w:bCs/>
        </w:rPr>
        <w:t>s using the pit stacks</w:t>
      </w:r>
      <w:r w:rsidR="004056F4">
        <w:rPr>
          <w:bCs/>
        </w:rPr>
        <w:t xml:space="preserve"> </w:t>
      </w:r>
      <w:r w:rsidR="00475816">
        <w:rPr>
          <w:bCs/>
        </w:rPr>
        <w:t xml:space="preserve">who </w:t>
      </w:r>
      <w:r w:rsidR="00C7672F">
        <w:rPr>
          <w:bCs/>
        </w:rPr>
        <w:t>had received warnings</w:t>
      </w:r>
      <w:r w:rsidR="00D56930">
        <w:rPr>
          <w:bCs/>
        </w:rPr>
        <w:t>.</w:t>
      </w:r>
      <w:r w:rsidR="00C7672F">
        <w:rPr>
          <w:bCs/>
        </w:rPr>
        <w:t xml:space="preserve"> </w:t>
      </w:r>
      <w:r w:rsidR="00D56930">
        <w:rPr>
          <w:bCs/>
        </w:rPr>
        <w:t>He believed</w:t>
      </w:r>
      <w:r w:rsidR="00BF655C">
        <w:rPr>
          <w:bCs/>
        </w:rPr>
        <w:t xml:space="preserve"> the bikers on Woolley Grange had lessened</w:t>
      </w:r>
      <w:r w:rsidR="00FF767B">
        <w:rPr>
          <w:bCs/>
        </w:rPr>
        <w:t>.</w:t>
      </w:r>
      <w:r w:rsidR="00BF655C">
        <w:rPr>
          <w:bCs/>
        </w:rPr>
        <w:t xml:space="preserve">  </w:t>
      </w:r>
      <w:proofErr w:type="gramStart"/>
      <w:r w:rsidR="00BF655C">
        <w:rPr>
          <w:bCs/>
        </w:rPr>
        <w:t>PC</w:t>
      </w:r>
      <w:proofErr w:type="gramEnd"/>
      <w:r w:rsidR="00BF655C">
        <w:rPr>
          <w:bCs/>
        </w:rPr>
        <w:t xml:space="preserve"> Steel answered questions and was asked to discuss with WMDC the</w:t>
      </w:r>
      <w:r w:rsidR="00D56930">
        <w:rPr>
          <w:bCs/>
        </w:rPr>
        <w:t xml:space="preserve"> installation of covert </w:t>
      </w:r>
      <w:r w:rsidR="00767CE0">
        <w:rPr>
          <w:bCs/>
        </w:rPr>
        <w:t>CCTV at fly tipping spots.</w:t>
      </w:r>
      <w:r w:rsidR="00CB6F39">
        <w:rPr>
          <w:bCs/>
        </w:rPr>
        <w:t xml:space="preserve"> Clerk advised that the invoice for the Safe scheme had not yet been received and PC Steel said he would chase this up.</w:t>
      </w:r>
      <w:r w:rsidR="00061092">
        <w:rPr>
          <w:bCs/>
        </w:rPr>
        <w:t xml:space="preserve"> PC Steel was thanked for his attendance and the report and then left the meeting.</w:t>
      </w:r>
    </w:p>
    <w:p w14:paraId="7F362990" w14:textId="77777777" w:rsidR="00C5562A" w:rsidRPr="007B3492" w:rsidRDefault="00C5562A" w:rsidP="002A2385">
      <w:pPr>
        <w:ind w:left="1440" w:hanging="1440"/>
        <w:rPr>
          <w:bCs/>
        </w:rPr>
      </w:pPr>
    </w:p>
    <w:p w14:paraId="5BE57757" w14:textId="506F53E8" w:rsidR="00BF0475" w:rsidRDefault="00A7055C" w:rsidP="00CF6729">
      <w:pPr>
        <w:rPr>
          <w:b/>
        </w:rPr>
      </w:pPr>
      <w:r>
        <w:rPr>
          <w:b/>
        </w:rPr>
        <w:t>1</w:t>
      </w:r>
      <w:r w:rsidR="00197282">
        <w:rPr>
          <w:b/>
        </w:rPr>
        <w:t>2</w:t>
      </w:r>
      <w:r w:rsidR="00C80E54">
        <w:rPr>
          <w:b/>
        </w:rPr>
        <w:t>/2</w:t>
      </w:r>
      <w:r w:rsidR="008B1F20">
        <w:rPr>
          <w:b/>
        </w:rPr>
        <w:t>5</w:t>
      </w:r>
      <w:r w:rsidR="00C80E54">
        <w:rPr>
          <w:b/>
        </w:rPr>
        <w:tab/>
      </w:r>
      <w:r w:rsidR="006271F5">
        <w:rPr>
          <w:b/>
        </w:rPr>
        <w:tab/>
        <w:t>T</w:t>
      </w:r>
      <w:r w:rsidR="00BF0475">
        <w:rPr>
          <w:b/>
        </w:rPr>
        <w:t>O UPDATE ON GROUNDS MAINTENANCE WORKS</w:t>
      </w:r>
    </w:p>
    <w:p w14:paraId="5020420E" w14:textId="035349E6" w:rsidR="0015201E" w:rsidRPr="0015201E" w:rsidRDefault="00514C98" w:rsidP="006271F5">
      <w:pPr>
        <w:ind w:left="1380"/>
        <w:rPr>
          <w:b/>
        </w:rPr>
      </w:pPr>
      <w:r>
        <w:rPr>
          <w:b/>
        </w:rPr>
        <w:t>Hedge work at Woolley Recreation ground –</w:t>
      </w:r>
      <w:r>
        <w:rPr>
          <w:bCs/>
        </w:rPr>
        <w:t xml:space="preserve"> Cllr White </w:t>
      </w:r>
      <w:r w:rsidR="005D5D53">
        <w:rPr>
          <w:bCs/>
        </w:rPr>
        <w:t>mentioned that there appeared to be a lot of weeds</w:t>
      </w:r>
      <w:r w:rsidR="0015201E">
        <w:rPr>
          <w:bCs/>
        </w:rPr>
        <w:t xml:space="preserve"> under the hedge but the contractors were due to clear it in May.</w:t>
      </w:r>
    </w:p>
    <w:p w14:paraId="1F759353" w14:textId="77777777" w:rsidR="0015201E" w:rsidRDefault="0015201E" w:rsidP="008B1F20">
      <w:pPr>
        <w:pStyle w:val="ListParagraph"/>
        <w:ind w:left="1800"/>
        <w:rPr>
          <w:b/>
        </w:rPr>
      </w:pPr>
    </w:p>
    <w:p w14:paraId="3D4B7914" w14:textId="7EC1399B" w:rsidR="00A716C8" w:rsidRPr="008B1F20" w:rsidRDefault="00A7055C" w:rsidP="008B1F20">
      <w:pPr>
        <w:rPr>
          <w:b/>
        </w:rPr>
      </w:pPr>
      <w:r w:rsidRPr="008B1F20">
        <w:rPr>
          <w:b/>
        </w:rPr>
        <w:t>1</w:t>
      </w:r>
      <w:r w:rsidR="00197282" w:rsidRPr="008B1F20">
        <w:rPr>
          <w:b/>
        </w:rPr>
        <w:t>3</w:t>
      </w:r>
      <w:r w:rsidR="005F7A9F" w:rsidRPr="008B1F20">
        <w:rPr>
          <w:b/>
        </w:rPr>
        <w:t>/2</w:t>
      </w:r>
      <w:r w:rsidR="008B1F20">
        <w:rPr>
          <w:b/>
        </w:rPr>
        <w:t>5</w:t>
      </w:r>
      <w:r w:rsidR="005F7A9F" w:rsidRPr="008B1F20">
        <w:rPr>
          <w:b/>
        </w:rPr>
        <w:tab/>
      </w:r>
      <w:r w:rsidR="005F7A9F" w:rsidRPr="008B1F20">
        <w:rPr>
          <w:b/>
        </w:rPr>
        <w:tab/>
      </w:r>
      <w:r w:rsidR="00426601" w:rsidRPr="008B1F20">
        <w:rPr>
          <w:b/>
        </w:rPr>
        <w:t>T</w:t>
      </w:r>
      <w:r w:rsidR="00A716C8" w:rsidRPr="008B1F20">
        <w:rPr>
          <w:b/>
        </w:rPr>
        <w:t>O DISCUSS FINANCIAL MATTERS</w:t>
      </w:r>
      <w:r w:rsidR="0033261C" w:rsidRPr="008B1F20">
        <w:rPr>
          <w:b/>
        </w:rPr>
        <w:t xml:space="preserve"> </w:t>
      </w:r>
      <w:r w:rsidR="00E5708C" w:rsidRPr="008B1F20">
        <w:rPr>
          <w:b/>
        </w:rPr>
        <w:t>(moved to end of agenda)</w:t>
      </w:r>
    </w:p>
    <w:p w14:paraId="6B6E7EA8" w14:textId="4FAA9775" w:rsidR="00DE4E49" w:rsidRDefault="00DE4E49">
      <w:pPr>
        <w:numPr>
          <w:ilvl w:val="0"/>
          <w:numId w:val="1"/>
        </w:numPr>
        <w:rPr>
          <w:b/>
        </w:rPr>
      </w:pPr>
      <w:r>
        <w:rPr>
          <w:b/>
        </w:rPr>
        <w:t>Review of internal controls</w:t>
      </w:r>
    </w:p>
    <w:p w14:paraId="08FDE779" w14:textId="188F42ED" w:rsidR="003A062C" w:rsidRPr="003A062C" w:rsidRDefault="003A062C" w:rsidP="003A062C">
      <w:pPr>
        <w:ind w:left="1440"/>
        <w:rPr>
          <w:bCs/>
        </w:rPr>
      </w:pPr>
      <w:r w:rsidRPr="00CC778A">
        <w:rPr>
          <w:b/>
          <w:i/>
          <w:iCs/>
        </w:rPr>
        <w:t>Resolved</w:t>
      </w:r>
      <w:r>
        <w:rPr>
          <w:bCs/>
        </w:rPr>
        <w:t xml:space="preserve"> that the Parish Council continue to receive quarterly balance sheets along with the bank statem</w:t>
      </w:r>
      <w:r w:rsidR="008A1CD8">
        <w:rPr>
          <w:bCs/>
        </w:rPr>
        <w:t>e</w:t>
      </w:r>
      <w:r>
        <w:rPr>
          <w:bCs/>
        </w:rPr>
        <w:t xml:space="preserve">nts for checking and signing. </w:t>
      </w:r>
      <w:r w:rsidR="008A1CD8">
        <w:rPr>
          <w:bCs/>
        </w:rPr>
        <w:t xml:space="preserve">As the Council very rarely </w:t>
      </w:r>
      <w:r w:rsidR="00AB7BD3">
        <w:rPr>
          <w:bCs/>
        </w:rPr>
        <w:t xml:space="preserve">now </w:t>
      </w:r>
      <w:r w:rsidR="008A1CD8">
        <w:rPr>
          <w:bCs/>
        </w:rPr>
        <w:t xml:space="preserve">used cheques </w:t>
      </w:r>
      <w:r>
        <w:rPr>
          <w:bCs/>
        </w:rPr>
        <w:t>Cllrs Willis</w:t>
      </w:r>
      <w:r w:rsidR="008A1CD8">
        <w:rPr>
          <w:bCs/>
        </w:rPr>
        <w:t xml:space="preserve"> and </w:t>
      </w:r>
      <w:r>
        <w:rPr>
          <w:bCs/>
        </w:rPr>
        <w:t xml:space="preserve">C Robson </w:t>
      </w:r>
      <w:r w:rsidR="008A1CD8">
        <w:rPr>
          <w:bCs/>
        </w:rPr>
        <w:t xml:space="preserve">would continue to be signatories should it be necessary </w:t>
      </w:r>
      <w:r>
        <w:rPr>
          <w:bCs/>
        </w:rPr>
        <w:t xml:space="preserve">with Cllrs Willis and Robson authorising </w:t>
      </w:r>
      <w:r w:rsidR="008A1CD8">
        <w:rPr>
          <w:bCs/>
        </w:rPr>
        <w:t xml:space="preserve">online </w:t>
      </w:r>
      <w:r>
        <w:rPr>
          <w:bCs/>
        </w:rPr>
        <w:t>BACS payments.  Clerk to continue to have delegated powers to make payments by BACS in between meetings should this be necessary.</w:t>
      </w:r>
    </w:p>
    <w:p w14:paraId="0FA5CAED" w14:textId="77777777" w:rsidR="00DE4E49" w:rsidRDefault="00DE4E49" w:rsidP="00DE4E49">
      <w:pPr>
        <w:ind w:left="1800"/>
        <w:rPr>
          <w:b/>
        </w:rPr>
      </w:pPr>
    </w:p>
    <w:p w14:paraId="3FF99228" w14:textId="6C4E820E" w:rsidR="00063DA1" w:rsidRDefault="00DE4E49" w:rsidP="00DE4E49">
      <w:pPr>
        <w:ind w:left="1440"/>
        <w:rPr>
          <w:b/>
        </w:rPr>
      </w:pPr>
      <w:r>
        <w:rPr>
          <w:b/>
        </w:rPr>
        <w:t>ii)</w:t>
      </w:r>
      <w:r w:rsidR="00AE1CBB">
        <w:rPr>
          <w:b/>
        </w:rPr>
        <w:t xml:space="preserve">  </w:t>
      </w:r>
      <w:r w:rsidR="00063DA1">
        <w:rPr>
          <w:b/>
        </w:rPr>
        <w:t>Approval of Payment of Accounts</w:t>
      </w:r>
    </w:p>
    <w:p w14:paraId="257F36AC" w14:textId="77777777" w:rsidR="003A062C" w:rsidRPr="003A062C" w:rsidRDefault="003A062C" w:rsidP="00DE4E49">
      <w:pPr>
        <w:ind w:left="1440"/>
        <w:rPr>
          <w:bCs/>
        </w:rPr>
      </w:pPr>
      <w:r>
        <w:rPr>
          <w:bCs/>
        </w:rPr>
        <w:t xml:space="preserve">Payments were authorised to </w:t>
      </w:r>
    </w:p>
    <w:p w14:paraId="1C6118B6" w14:textId="0BF74A05" w:rsidR="001D0686" w:rsidRDefault="00C80E54" w:rsidP="00DE4E49">
      <w:pPr>
        <w:ind w:left="720" w:firstLine="720"/>
        <w:rPr>
          <w:bCs/>
        </w:rPr>
      </w:pPr>
      <w:proofErr w:type="gramStart"/>
      <w:r>
        <w:rPr>
          <w:bCs/>
        </w:rPr>
        <w:t>S</w:t>
      </w:r>
      <w:r w:rsidR="001D0686">
        <w:rPr>
          <w:bCs/>
        </w:rPr>
        <w:t xml:space="preserve">alary  </w:t>
      </w:r>
      <w:r w:rsidR="008A1CD8">
        <w:rPr>
          <w:bCs/>
        </w:rPr>
        <w:t>-</w:t>
      </w:r>
      <w:proofErr w:type="gramEnd"/>
      <w:r w:rsidR="008A1CD8">
        <w:rPr>
          <w:bCs/>
        </w:rPr>
        <w:t xml:space="preserve"> Clerk</w:t>
      </w:r>
      <w:r w:rsidR="001D0686">
        <w:rPr>
          <w:bCs/>
        </w:rPr>
        <w:t xml:space="preserve">                                  </w:t>
      </w:r>
      <w:r>
        <w:rPr>
          <w:bCs/>
        </w:rPr>
        <w:t xml:space="preserve">             </w:t>
      </w:r>
      <w:r w:rsidR="001D0686">
        <w:rPr>
          <w:bCs/>
        </w:rPr>
        <w:t xml:space="preserve">    </w:t>
      </w:r>
      <w:r w:rsidR="00F23FC1">
        <w:rPr>
          <w:bCs/>
        </w:rPr>
        <w:t xml:space="preserve">            </w:t>
      </w:r>
      <w:r w:rsidR="006D7292">
        <w:rPr>
          <w:bCs/>
        </w:rPr>
        <w:t xml:space="preserve">          </w:t>
      </w:r>
      <w:r w:rsidR="001D0686">
        <w:rPr>
          <w:bCs/>
        </w:rPr>
        <w:t xml:space="preserve"> </w:t>
      </w:r>
      <w:r w:rsidR="008A1CD8">
        <w:rPr>
          <w:bCs/>
        </w:rPr>
        <w:t xml:space="preserve"> </w:t>
      </w:r>
      <w:r w:rsidR="001D0686">
        <w:rPr>
          <w:bCs/>
        </w:rPr>
        <w:t xml:space="preserve">    </w:t>
      </w:r>
      <w:proofErr w:type="gramStart"/>
      <w:r w:rsidR="001D0686">
        <w:rPr>
          <w:bCs/>
        </w:rPr>
        <w:t>£</w:t>
      </w:r>
      <w:r w:rsidR="008A1CD8">
        <w:rPr>
          <w:bCs/>
        </w:rPr>
        <w:t xml:space="preserve">  311.80</w:t>
      </w:r>
      <w:proofErr w:type="gramEnd"/>
    </w:p>
    <w:p w14:paraId="2788056F" w14:textId="1A8FC673" w:rsidR="00646791" w:rsidRDefault="00F23FC1" w:rsidP="00337B6F">
      <w:pPr>
        <w:rPr>
          <w:bCs/>
        </w:rPr>
      </w:pPr>
      <w:r>
        <w:rPr>
          <w:bCs/>
        </w:rPr>
        <w:t xml:space="preserve">                        </w:t>
      </w:r>
      <w:r w:rsidR="002A5E69">
        <w:rPr>
          <w:bCs/>
        </w:rPr>
        <w:t>Clear</w:t>
      </w:r>
      <w:r w:rsidR="008A1CD8">
        <w:rPr>
          <w:bCs/>
        </w:rPr>
        <w:t xml:space="preserve"> Insurance</w:t>
      </w:r>
      <w:r w:rsidR="00D14F81">
        <w:rPr>
          <w:bCs/>
        </w:rPr>
        <w:t xml:space="preserve">                                                                         </w:t>
      </w:r>
      <w:r w:rsidR="00297BDE">
        <w:rPr>
          <w:bCs/>
        </w:rPr>
        <w:t xml:space="preserve"> </w:t>
      </w:r>
      <w:r w:rsidR="00D14F81">
        <w:rPr>
          <w:bCs/>
        </w:rPr>
        <w:t xml:space="preserve">   £</w:t>
      </w:r>
      <w:r w:rsidR="00DB58AC">
        <w:rPr>
          <w:bCs/>
        </w:rPr>
        <w:t>1,</w:t>
      </w:r>
      <w:r w:rsidR="00297BDE">
        <w:rPr>
          <w:bCs/>
        </w:rPr>
        <w:t>330.51</w:t>
      </w:r>
    </w:p>
    <w:p w14:paraId="4579601D" w14:textId="7B4F045A" w:rsidR="003A062C" w:rsidRDefault="004B6D7C" w:rsidP="00F20DCC">
      <w:pPr>
        <w:ind w:left="1440"/>
        <w:rPr>
          <w:bCs/>
        </w:rPr>
      </w:pPr>
      <w:r>
        <w:rPr>
          <w:bCs/>
        </w:rPr>
        <w:lastRenderedPageBreak/>
        <w:t xml:space="preserve"> </w:t>
      </w:r>
      <w:r w:rsidR="0064681B">
        <w:rPr>
          <w:bCs/>
        </w:rPr>
        <w:t>Precept of £31,000</w:t>
      </w:r>
      <w:r w:rsidR="00F20DCC">
        <w:rPr>
          <w:bCs/>
        </w:rPr>
        <w:t xml:space="preserve"> and</w:t>
      </w:r>
      <w:r>
        <w:rPr>
          <w:bCs/>
        </w:rPr>
        <w:t xml:space="preserve"> </w:t>
      </w:r>
      <w:r w:rsidR="000E344D">
        <w:rPr>
          <w:bCs/>
        </w:rPr>
        <w:t>C</w:t>
      </w:r>
      <w:r w:rsidR="00F20DCC">
        <w:rPr>
          <w:bCs/>
        </w:rPr>
        <w:t xml:space="preserve">IL payment of £985.11 received. </w:t>
      </w:r>
      <w:r>
        <w:rPr>
          <w:bCs/>
        </w:rPr>
        <w:t xml:space="preserve">Bank Balance </w:t>
      </w:r>
      <w:r w:rsidR="00E3519E">
        <w:rPr>
          <w:bCs/>
        </w:rPr>
        <w:t>£</w:t>
      </w:r>
      <w:r w:rsidR="002F16E4">
        <w:rPr>
          <w:bCs/>
        </w:rPr>
        <w:t>84,554,28</w:t>
      </w:r>
      <w:r w:rsidR="00E3519E">
        <w:rPr>
          <w:bCs/>
        </w:rPr>
        <w:t xml:space="preserve"> prior to above payments</w:t>
      </w:r>
      <w:r w:rsidR="00114D47">
        <w:rPr>
          <w:bCs/>
        </w:rPr>
        <w:t>.</w:t>
      </w:r>
    </w:p>
    <w:p w14:paraId="66028C01" w14:textId="77777777" w:rsidR="0027112E" w:rsidRPr="003270C8" w:rsidRDefault="0027112E" w:rsidP="00337B6F">
      <w:pPr>
        <w:rPr>
          <w:bCs/>
          <w:sz w:val="20"/>
          <w:szCs w:val="20"/>
        </w:rPr>
      </w:pPr>
    </w:p>
    <w:p w14:paraId="58A8E0E1" w14:textId="77777777" w:rsidR="008E7F72" w:rsidRPr="009326AD" w:rsidRDefault="008E7F72" w:rsidP="00D05AAB">
      <w:pPr>
        <w:ind w:left="1440"/>
        <w:rPr>
          <w:b/>
          <w:sz w:val="20"/>
          <w:szCs w:val="20"/>
        </w:rPr>
      </w:pPr>
    </w:p>
    <w:p w14:paraId="4E5A9A1D" w14:textId="531E719C" w:rsidR="002C1878" w:rsidRDefault="002C1878" w:rsidP="00D05AAB">
      <w:pPr>
        <w:ind w:left="1440"/>
        <w:rPr>
          <w:b/>
        </w:rPr>
      </w:pPr>
      <w:r>
        <w:rPr>
          <w:b/>
        </w:rPr>
        <w:t>The AGAR forms were still with the internal auditor so some items would need to be moved to the next meeting.</w:t>
      </w:r>
    </w:p>
    <w:p w14:paraId="673E4FF6" w14:textId="77777777" w:rsidR="002C1878" w:rsidRDefault="002C1878" w:rsidP="00D05AAB">
      <w:pPr>
        <w:ind w:left="1440"/>
        <w:rPr>
          <w:b/>
        </w:rPr>
      </w:pPr>
    </w:p>
    <w:p w14:paraId="5C69149F" w14:textId="04D41EA9" w:rsidR="00D05AAB" w:rsidRDefault="00DE4E49" w:rsidP="00D05AAB">
      <w:pPr>
        <w:ind w:left="1440"/>
        <w:rPr>
          <w:b/>
        </w:rPr>
      </w:pPr>
      <w:r w:rsidRPr="00DE4E49">
        <w:rPr>
          <w:b/>
        </w:rPr>
        <w:t>iii)</w:t>
      </w:r>
      <w:r w:rsidR="00AE1CBB">
        <w:rPr>
          <w:b/>
        </w:rPr>
        <w:t xml:space="preserve">  </w:t>
      </w:r>
      <w:r w:rsidRPr="00DE4E49">
        <w:rPr>
          <w:b/>
        </w:rPr>
        <w:t>To Agree Annual Governance Statement</w:t>
      </w:r>
    </w:p>
    <w:p w14:paraId="4648FAAB" w14:textId="77777777" w:rsidR="00AE1CBB" w:rsidRDefault="00AE1CBB" w:rsidP="00D05AAB">
      <w:pPr>
        <w:ind w:left="1440"/>
        <w:rPr>
          <w:b/>
        </w:rPr>
      </w:pPr>
    </w:p>
    <w:p w14:paraId="42A6FD8F" w14:textId="56E37DB6" w:rsidR="005B718B" w:rsidRPr="00C441C2" w:rsidRDefault="002C1878" w:rsidP="005B718B">
      <w:pPr>
        <w:ind w:left="1440"/>
        <w:rPr>
          <w:b/>
        </w:rPr>
      </w:pPr>
      <w:bookmarkStart w:id="0" w:name="_Hlk200024191"/>
      <w:r w:rsidRPr="00C441C2">
        <w:rPr>
          <w:b/>
        </w:rPr>
        <w:t>To be dealt with at June meeting.</w:t>
      </w:r>
    </w:p>
    <w:bookmarkEnd w:id="0"/>
    <w:p w14:paraId="7D886704" w14:textId="77777777" w:rsidR="008901C2" w:rsidRDefault="008901C2" w:rsidP="00D05AAB">
      <w:pPr>
        <w:ind w:left="1440"/>
        <w:rPr>
          <w:b/>
        </w:rPr>
      </w:pPr>
    </w:p>
    <w:p w14:paraId="65DF2C09" w14:textId="7BFB94CD" w:rsidR="00DE4E49" w:rsidRDefault="00DE4E49" w:rsidP="00D05AAB">
      <w:pPr>
        <w:ind w:left="1440"/>
        <w:rPr>
          <w:b/>
        </w:rPr>
      </w:pPr>
      <w:r>
        <w:rPr>
          <w:b/>
        </w:rPr>
        <w:t>iv)</w:t>
      </w:r>
      <w:r w:rsidR="00AE1CBB">
        <w:rPr>
          <w:b/>
        </w:rPr>
        <w:t xml:space="preserve">  </w:t>
      </w:r>
      <w:r>
        <w:rPr>
          <w:b/>
        </w:rPr>
        <w:t>To agree Statement of Assets</w:t>
      </w:r>
    </w:p>
    <w:p w14:paraId="3DA93374" w14:textId="77777777" w:rsidR="005B718B" w:rsidRDefault="005B718B" w:rsidP="00D05AAB">
      <w:pPr>
        <w:ind w:left="1440"/>
        <w:rPr>
          <w:b/>
        </w:rPr>
      </w:pPr>
    </w:p>
    <w:p w14:paraId="1F27CF58" w14:textId="5B0E0358" w:rsidR="005B718B" w:rsidRDefault="005B718B" w:rsidP="00D05AAB">
      <w:pPr>
        <w:ind w:left="1440"/>
        <w:rPr>
          <w:bCs/>
        </w:rPr>
      </w:pPr>
      <w:r w:rsidRPr="005B718B">
        <w:rPr>
          <w:bCs/>
        </w:rPr>
        <w:t xml:space="preserve">The statement of Assets had been reviewed and </w:t>
      </w:r>
      <w:r w:rsidR="007967B2">
        <w:rPr>
          <w:bCs/>
        </w:rPr>
        <w:t xml:space="preserve">was </w:t>
      </w:r>
      <w:r w:rsidRPr="005B718B">
        <w:rPr>
          <w:bCs/>
        </w:rPr>
        <w:t>agreed</w:t>
      </w:r>
      <w:r w:rsidR="00B52C0C">
        <w:rPr>
          <w:bCs/>
        </w:rPr>
        <w:t xml:space="preserve"> and signed by the Chair</w:t>
      </w:r>
      <w:r w:rsidR="003A512D">
        <w:rPr>
          <w:bCs/>
        </w:rPr>
        <w:t>, Cllr Robson</w:t>
      </w:r>
      <w:r w:rsidR="00B52C0C">
        <w:rPr>
          <w:bCs/>
        </w:rPr>
        <w:t>.</w:t>
      </w:r>
      <w:r w:rsidR="00F41580">
        <w:rPr>
          <w:bCs/>
        </w:rPr>
        <w:t xml:space="preserve"> </w:t>
      </w:r>
    </w:p>
    <w:p w14:paraId="00527C17" w14:textId="77777777" w:rsidR="006B5097" w:rsidRPr="005B718B" w:rsidRDefault="006B5097" w:rsidP="00D05AAB">
      <w:pPr>
        <w:ind w:left="1440"/>
        <w:rPr>
          <w:bCs/>
        </w:rPr>
      </w:pPr>
    </w:p>
    <w:p w14:paraId="1AA732E9" w14:textId="3E3F4E2F" w:rsidR="00DE4E49" w:rsidRDefault="00DE4E49" w:rsidP="00D05AAB">
      <w:pPr>
        <w:ind w:left="1440"/>
        <w:rPr>
          <w:b/>
        </w:rPr>
      </w:pPr>
      <w:r>
        <w:rPr>
          <w:b/>
        </w:rPr>
        <w:t xml:space="preserve">v) </w:t>
      </w:r>
      <w:r w:rsidR="00AE1CBB">
        <w:rPr>
          <w:b/>
        </w:rPr>
        <w:t xml:space="preserve">  </w:t>
      </w:r>
      <w:r>
        <w:rPr>
          <w:b/>
        </w:rPr>
        <w:t>202</w:t>
      </w:r>
      <w:r w:rsidR="008901C2">
        <w:rPr>
          <w:b/>
        </w:rPr>
        <w:t>4</w:t>
      </w:r>
      <w:r>
        <w:rPr>
          <w:b/>
        </w:rPr>
        <w:t>/2</w:t>
      </w:r>
      <w:r w:rsidR="008901C2">
        <w:rPr>
          <w:b/>
        </w:rPr>
        <w:t>5</w:t>
      </w:r>
      <w:r>
        <w:rPr>
          <w:b/>
        </w:rPr>
        <w:t xml:space="preserve"> Receipts and Payments Balance Sheet</w:t>
      </w:r>
    </w:p>
    <w:p w14:paraId="1B58D3F6" w14:textId="77777777" w:rsidR="005B718B" w:rsidRDefault="005B718B" w:rsidP="00D05AAB">
      <w:pPr>
        <w:ind w:left="1440"/>
        <w:rPr>
          <w:b/>
        </w:rPr>
      </w:pPr>
    </w:p>
    <w:p w14:paraId="18ABDB23" w14:textId="77777777" w:rsidR="002624FB" w:rsidRPr="00C441C2" w:rsidRDefault="002624FB" w:rsidP="002624FB">
      <w:pPr>
        <w:ind w:left="1440"/>
        <w:rPr>
          <w:b/>
        </w:rPr>
      </w:pPr>
      <w:r w:rsidRPr="00C441C2">
        <w:rPr>
          <w:b/>
        </w:rPr>
        <w:t>To be dealt with at June meeting.</w:t>
      </w:r>
    </w:p>
    <w:p w14:paraId="53DEEAF0" w14:textId="77777777" w:rsidR="00DE4E49" w:rsidRPr="005B718B" w:rsidRDefault="00DE4E49" w:rsidP="00D05AAB">
      <w:pPr>
        <w:ind w:left="1440"/>
        <w:rPr>
          <w:bCs/>
        </w:rPr>
      </w:pPr>
    </w:p>
    <w:p w14:paraId="29E7DC3F" w14:textId="77777777" w:rsidR="00D05AAB" w:rsidRDefault="00DE4E49" w:rsidP="00DE4E49">
      <w:pPr>
        <w:rPr>
          <w:b/>
        </w:rPr>
      </w:pPr>
      <w:r>
        <w:rPr>
          <w:b/>
        </w:rPr>
        <w:t xml:space="preserve">                        vi)</w:t>
      </w:r>
      <w:r w:rsidR="00AE1CBB">
        <w:rPr>
          <w:b/>
        </w:rPr>
        <w:t xml:space="preserve"> </w:t>
      </w:r>
      <w:r>
        <w:rPr>
          <w:b/>
        </w:rPr>
        <w:t xml:space="preserve"> To Agree Statement of Accounts</w:t>
      </w:r>
    </w:p>
    <w:p w14:paraId="474E6B9D" w14:textId="77777777" w:rsidR="002624FB" w:rsidRDefault="002624FB" w:rsidP="00DE4E49">
      <w:pPr>
        <w:rPr>
          <w:b/>
        </w:rPr>
      </w:pPr>
    </w:p>
    <w:p w14:paraId="3DB1DB23" w14:textId="77777777" w:rsidR="002624FB" w:rsidRPr="00C441C2" w:rsidRDefault="002624FB" w:rsidP="002624FB">
      <w:pPr>
        <w:ind w:left="1440"/>
        <w:rPr>
          <w:b/>
        </w:rPr>
      </w:pPr>
      <w:r w:rsidRPr="00C441C2">
        <w:rPr>
          <w:b/>
        </w:rPr>
        <w:t>To be dealt with at June meeting.</w:t>
      </w:r>
    </w:p>
    <w:p w14:paraId="5A5C86E3" w14:textId="77777777" w:rsidR="002624FB" w:rsidRPr="00C441C2" w:rsidRDefault="002624FB" w:rsidP="00DE4E49">
      <w:pPr>
        <w:rPr>
          <w:b/>
        </w:rPr>
      </w:pPr>
    </w:p>
    <w:p w14:paraId="5826E2DF" w14:textId="77777777" w:rsidR="00DE4E49" w:rsidRDefault="00DE4E49" w:rsidP="00DE4E49">
      <w:pPr>
        <w:rPr>
          <w:b/>
        </w:rPr>
      </w:pPr>
      <w:r>
        <w:rPr>
          <w:b/>
        </w:rPr>
        <w:tab/>
      </w:r>
      <w:r>
        <w:rPr>
          <w:b/>
        </w:rPr>
        <w:tab/>
        <w:t>vii)</w:t>
      </w:r>
      <w:r w:rsidR="00AE1CBB">
        <w:rPr>
          <w:b/>
        </w:rPr>
        <w:t xml:space="preserve">  </w:t>
      </w:r>
      <w:r w:rsidR="0015335A">
        <w:rPr>
          <w:b/>
        </w:rPr>
        <w:t>Appointment of Trustees to</w:t>
      </w:r>
      <w:r w:rsidR="00AE1CBB">
        <w:rPr>
          <w:b/>
        </w:rPr>
        <w:t xml:space="preserve"> </w:t>
      </w:r>
      <w:r w:rsidR="0015335A">
        <w:rPr>
          <w:b/>
        </w:rPr>
        <w:t>Woolley Village Hall</w:t>
      </w:r>
    </w:p>
    <w:p w14:paraId="66DA7BD9" w14:textId="77777777" w:rsidR="005B718B" w:rsidRDefault="005B718B" w:rsidP="00DE4E49">
      <w:pPr>
        <w:rPr>
          <w:b/>
        </w:rPr>
      </w:pPr>
    </w:p>
    <w:p w14:paraId="66CE10D1" w14:textId="76CB1BE7" w:rsidR="005B718B" w:rsidRDefault="005B718B" w:rsidP="008901C2">
      <w:pPr>
        <w:ind w:left="1440"/>
        <w:rPr>
          <w:bCs/>
        </w:rPr>
      </w:pPr>
      <w:r>
        <w:rPr>
          <w:bCs/>
        </w:rPr>
        <w:t>Councillor</w:t>
      </w:r>
      <w:r w:rsidR="00AB7BD3">
        <w:rPr>
          <w:bCs/>
        </w:rPr>
        <w:t xml:space="preserve"> Andrew Jones </w:t>
      </w:r>
      <w:r w:rsidR="00E00E5C">
        <w:rPr>
          <w:bCs/>
        </w:rPr>
        <w:t>moved and seconded.</w:t>
      </w:r>
      <w:r w:rsidR="008901C2">
        <w:rPr>
          <w:bCs/>
        </w:rPr>
        <w:t xml:space="preserve"> As Tom Moore had resigned from the Council to check whether a further nomination was required.   C</w:t>
      </w:r>
      <w:r w:rsidR="00103468">
        <w:rPr>
          <w:bCs/>
        </w:rPr>
        <w:t>ouncillor</w:t>
      </w:r>
      <w:r w:rsidR="008901C2">
        <w:rPr>
          <w:bCs/>
        </w:rPr>
        <w:t xml:space="preserve"> Ian White was happy to be a Trustee if there was a vacancy to fill.</w:t>
      </w:r>
    </w:p>
    <w:p w14:paraId="0A680BBA" w14:textId="77777777" w:rsidR="005B718B" w:rsidRPr="005B718B" w:rsidRDefault="005B718B" w:rsidP="00DE4E49">
      <w:pPr>
        <w:rPr>
          <w:b/>
          <w:i/>
          <w:iCs/>
        </w:rPr>
      </w:pPr>
    </w:p>
    <w:p w14:paraId="5496A454" w14:textId="57C4730C" w:rsidR="005B718B" w:rsidRPr="005B718B" w:rsidRDefault="005B718B" w:rsidP="005B718B">
      <w:pPr>
        <w:ind w:left="1440"/>
        <w:rPr>
          <w:bCs/>
        </w:rPr>
      </w:pPr>
      <w:r w:rsidRPr="005B718B">
        <w:rPr>
          <w:b/>
          <w:i/>
          <w:iCs/>
        </w:rPr>
        <w:t>Resolved</w:t>
      </w:r>
      <w:r>
        <w:rPr>
          <w:bCs/>
        </w:rPr>
        <w:t xml:space="preserve"> that Councillor</w:t>
      </w:r>
      <w:r w:rsidR="00E00E5C">
        <w:rPr>
          <w:bCs/>
        </w:rPr>
        <w:t xml:space="preserve"> </w:t>
      </w:r>
      <w:r w:rsidR="00262F5F">
        <w:rPr>
          <w:bCs/>
        </w:rPr>
        <w:t xml:space="preserve">A </w:t>
      </w:r>
      <w:r>
        <w:rPr>
          <w:bCs/>
        </w:rPr>
        <w:t>Jones</w:t>
      </w:r>
      <w:r w:rsidR="00E00E5C">
        <w:rPr>
          <w:bCs/>
        </w:rPr>
        <w:t xml:space="preserve"> </w:t>
      </w:r>
      <w:r w:rsidR="00AB7BD3">
        <w:rPr>
          <w:bCs/>
        </w:rPr>
        <w:t>be</w:t>
      </w:r>
      <w:r>
        <w:rPr>
          <w:bCs/>
        </w:rPr>
        <w:t xml:space="preserve"> nominated as Trustee to the Woolley Village Hall Committee</w:t>
      </w:r>
      <w:r w:rsidR="002A485D">
        <w:rPr>
          <w:bCs/>
        </w:rPr>
        <w:t xml:space="preserve"> and that Councillor Ian White be the second Trustee should </w:t>
      </w:r>
      <w:r w:rsidR="00103468">
        <w:rPr>
          <w:bCs/>
        </w:rPr>
        <w:t>it become necessary.</w:t>
      </w:r>
    </w:p>
    <w:p w14:paraId="322B087A" w14:textId="77777777" w:rsidR="0015335A" w:rsidRDefault="0015335A" w:rsidP="00DE4E49">
      <w:pPr>
        <w:rPr>
          <w:b/>
        </w:rPr>
      </w:pPr>
    </w:p>
    <w:p w14:paraId="37F1019E" w14:textId="77777777" w:rsidR="0015335A" w:rsidRDefault="0015335A" w:rsidP="00DE4E49">
      <w:pPr>
        <w:rPr>
          <w:b/>
        </w:rPr>
      </w:pPr>
      <w:r>
        <w:rPr>
          <w:b/>
        </w:rPr>
        <w:tab/>
      </w:r>
      <w:r>
        <w:rPr>
          <w:b/>
        </w:rPr>
        <w:tab/>
        <w:t xml:space="preserve">viii) </w:t>
      </w:r>
      <w:r w:rsidR="00AE1CBB">
        <w:rPr>
          <w:b/>
        </w:rPr>
        <w:t xml:space="preserve"> </w:t>
      </w:r>
      <w:r>
        <w:rPr>
          <w:b/>
        </w:rPr>
        <w:t>To Review Standing Orders</w:t>
      </w:r>
    </w:p>
    <w:p w14:paraId="33D7E750" w14:textId="68FA6912" w:rsidR="005B718B" w:rsidRPr="005B718B" w:rsidRDefault="005B718B" w:rsidP="00CB4DEA">
      <w:pPr>
        <w:ind w:left="1440"/>
        <w:rPr>
          <w:bCs/>
        </w:rPr>
      </w:pPr>
      <w:r w:rsidRPr="005B718B">
        <w:rPr>
          <w:b/>
          <w:i/>
          <w:iCs/>
        </w:rPr>
        <w:t xml:space="preserve">Resolved </w:t>
      </w:r>
      <w:r>
        <w:rPr>
          <w:bCs/>
        </w:rPr>
        <w:t xml:space="preserve">that the </w:t>
      </w:r>
      <w:r w:rsidR="009B0F2A">
        <w:rPr>
          <w:bCs/>
        </w:rPr>
        <w:t>NALC</w:t>
      </w:r>
      <w:r w:rsidR="005B2027">
        <w:rPr>
          <w:bCs/>
        </w:rPr>
        <w:t xml:space="preserve"> (National Association of </w:t>
      </w:r>
      <w:r w:rsidR="002A485D">
        <w:rPr>
          <w:bCs/>
        </w:rPr>
        <w:t xml:space="preserve">Local </w:t>
      </w:r>
      <w:proofErr w:type="gramStart"/>
      <w:r w:rsidR="002A485D">
        <w:rPr>
          <w:bCs/>
        </w:rPr>
        <w:t xml:space="preserve">Councils) </w:t>
      </w:r>
      <w:r w:rsidR="005B2027">
        <w:rPr>
          <w:bCs/>
        </w:rPr>
        <w:t xml:space="preserve"> model</w:t>
      </w:r>
      <w:proofErr w:type="gramEnd"/>
      <w:r w:rsidR="005B2027">
        <w:rPr>
          <w:bCs/>
        </w:rPr>
        <w:t xml:space="preserve"> </w:t>
      </w:r>
      <w:r>
        <w:rPr>
          <w:bCs/>
        </w:rPr>
        <w:t>Standing O</w:t>
      </w:r>
      <w:r w:rsidR="00D14F81">
        <w:rPr>
          <w:bCs/>
        </w:rPr>
        <w:t>r</w:t>
      </w:r>
      <w:r>
        <w:rPr>
          <w:bCs/>
        </w:rPr>
        <w:t>ders be accepted</w:t>
      </w:r>
      <w:r w:rsidR="008E40B7">
        <w:rPr>
          <w:bCs/>
        </w:rPr>
        <w:t>.</w:t>
      </w:r>
    </w:p>
    <w:p w14:paraId="7CD1A487" w14:textId="77777777" w:rsidR="005B718B" w:rsidRDefault="005B718B" w:rsidP="00DE4E49">
      <w:pPr>
        <w:rPr>
          <w:b/>
        </w:rPr>
      </w:pPr>
    </w:p>
    <w:p w14:paraId="11A1BF4A" w14:textId="77777777" w:rsidR="0015335A" w:rsidRDefault="0015335A" w:rsidP="00DE4E49">
      <w:pPr>
        <w:rPr>
          <w:b/>
        </w:rPr>
      </w:pPr>
      <w:r>
        <w:rPr>
          <w:b/>
        </w:rPr>
        <w:t xml:space="preserve">  </w:t>
      </w:r>
      <w:r>
        <w:rPr>
          <w:b/>
        </w:rPr>
        <w:tab/>
      </w:r>
      <w:r>
        <w:rPr>
          <w:b/>
        </w:rPr>
        <w:tab/>
        <w:t xml:space="preserve">ix)  </w:t>
      </w:r>
      <w:r w:rsidR="00AE1CBB">
        <w:rPr>
          <w:b/>
        </w:rPr>
        <w:t xml:space="preserve">  </w:t>
      </w:r>
      <w:r>
        <w:rPr>
          <w:b/>
        </w:rPr>
        <w:t>To Review Financial Regulations</w:t>
      </w:r>
    </w:p>
    <w:p w14:paraId="05343142" w14:textId="2F4F3EB2" w:rsidR="005B718B" w:rsidRPr="005B718B" w:rsidRDefault="005B718B" w:rsidP="00DE4E49">
      <w:pPr>
        <w:rPr>
          <w:bCs/>
        </w:rPr>
      </w:pPr>
      <w:r>
        <w:rPr>
          <w:b/>
        </w:rPr>
        <w:tab/>
      </w:r>
      <w:r>
        <w:rPr>
          <w:b/>
        </w:rPr>
        <w:tab/>
      </w:r>
      <w:r w:rsidRPr="005B718B">
        <w:rPr>
          <w:b/>
          <w:i/>
          <w:iCs/>
        </w:rPr>
        <w:t>Resolved</w:t>
      </w:r>
      <w:r>
        <w:rPr>
          <w:b/>
          <w:i/>
          <w:iCs/>
        </w:rPr>
        <w:t xml:space="preserve"> </w:t>
      </w:r>
      <w:r>
        <w:rPr>
          <w:bCs/>
        </w:rPr>
        <w:t xml:space="preserve">that the </w:t>
      </w:r>
      <w:r w:rsidR="00CB4DEA">
        <w:rPr>
          <w:bCs/>
        </w:rPr>
        <w:t xml:space="preserve">new </w:t>
      </w:r>
      <w:r>
        <w:rPr>
          <w:bCs/>
        </w:rPr>
        <w:t xml:space="preserve">Financial Regulations </w:t>
      </w:r>
      <w:r w:rsidR="00CB4DEA">
        <w:rPr>
          <w:bCs/>
        </w:rPr>
        <w:t>is</w:t>
      </w:r>
      <w:r w:rsidR="00CE4F7A">
        <w:rPr>
          <w:bCs/>
        </w:rPr>
        <w:t>sued by</w:t>
      </w:r>
      <w:r w:rsidR="005B2027">
        <w:rPr>
          <w:bCs/>
        </w:rPr>
        <w:t xml:space="preserve"> NALC</w:t>
      </w:r>
      <w:r w:rsidR="00CE4F7A">
        <w:rPr>
          <w:bCs/>
        </w:rPr>
        <w:t xml:space="preserve"> </w:t>
      </w:r>
      <w:r>
        <w:rPr>
          <w:bCs/>
        </w:rPr>
        <w:t>be accepted.</w:t>
      </w:r>
    </w:p>
    <w:p w14:paraId="3E526D5F" w14:textId="77777777" w:rsidR="005B718B" w:rsidRDefault="005B718B" w:rsidP="00DE4E49">
      <w:pPr>
        <w:rPr>
          <w:b/>
        </w:rPr>
      </w:pPr>
    </w:p>
    <w:p w14:paraId="7B3A986B" w14:textId="77777777" w:rsidR="0015335A" w:rsidRDefault="0015335A" w:rsidP="00DE4E49">
      <w:pPr>
        <w:rPr>
          <w:b/>
        </w:rPr>
      </w:pPr>
      <w:r>
        <w:rPr>
          <w:b/>
        </w:rPr>
        <w:tab/>
      </w:r>
      <w:r>
        <w:rPr>
          <w:b/>
        </w:rPr>
        <w:tab/>
        <w:t xml:space="preserve">x)  </w:t>
      </w:r>
      <w:r w:rsidR="00AE1CBB">
        <w:rPr>
          <w:b/>
        </w:rPr>
        <w:t xml:space="preserve">   </w:t>
      </w:r>
      <w:r>
        <w:rPr>
          <w:b/>
        </w:rPr>
        <w:t xml:space="preserve">To Review </w:t>
      </w:r>
      <w:r w:rsidR="005B718B">
        <w:rPr>
          <w:b/>
        </w:rPr>
        <w:t>Code of Conduct</w:t>
      </w:r>
    </w:p>
    <w:p w14:paraId="11F648F2" w14:textId="77777777" w:rsidR="005B718B" w:rsidRDefault="005B718B" w:rsidP="00DE4E49">
      <w:pPr>
        <w:rPr>
          <w:b/>
        </w:rPr>
      </w:pPr>
    </w:p>
    <w:p w14:paraId="65471A4F" w14:textId="0861B75D" w:rsidR="005B718B" w:rsidRDefault="005B718B" w:rsidP="00F73246">
      <w:pPr>
        <w:ind w:left="1440"/>
        <w:rPr>
          <w:bCs/>
        </w:rPr>
      </w:pPr>
      <w:r w:rsidRPr="005B718B">
        <w:rPr>
          <w:b/>
          <w:i/>
          <w:iCs/>
        </w:rPr>
        <w:t xml:space="preserve">Resolved </w:t>
      </w:r>
      <w:r>
        <w:rPr>
          <w:bCs/>
        </w:rPr>
        <w:t xml:space="preserve">that the </w:t>
      </w:r>
      <w:r w:rsidR="00501FD5">
        <w:rPr>
          <w:bCs/>
        </w:rPr>
        <w:t>new</w:t>
      </w:r>
      <w:r>
        <w:rPr>
          <w:bCs/>
        </w:rPr>
        <w:t xml:space="preserve"> Code of Conduct</w:t>
      </w:r>
      <w:r w:rsidR="00501FD5">
        <w:rPr>
          <w:bCs/>
        </w:rPr>
        <w:t xml:space="preserve"> </w:t>
      </w:r>
    </w:p>
    <w:p w14:paraId="4AA0C8FA" w14:textId="77777777" w:rsidR="006F48AF" w:rsidRDefault="006F48AF" w:rsidP="00F73246">
      <w:pPr>
        <w:ind w:left="1440"/>
        <w:rPr>
          <w:b/>
        </w:rPr>
      </w:pPr>
    </w:p>
    <w:p w14:paraId="73C93E42" w14:textId="36BB447B" w:rsidR="0015335A" w:rsidRDefault="0015335A" w:rsidP="0027112E">
      <w:pPr>
        <w:rPr>
          <w:b/>
        </w:rPr>
      </w:pPr>
      <w:r>
        <w:rPr>
          <w:b/>
        </w:rPr>
        <w:tab/>
      </w:r>
      <w:r>
        <w:rPr>
          <w:b/>
        </w:rPr>
        <w:tab/>
        <w:t xml:space="preserve">xi) </w:t>
      </w:r>
      <w:r w:rsidR="00AE1CBB">
        <w:rPr>
          <w:b/>
        </w:rPr>
        <w:t xml:space="preserve">   </w:t>
      </w:r>
      <w:r>
        <w:rPr>
          <w:b/>
        </w:rPr>
        <w:t>To review GDPR policies</w:t>
      </w:r>
    </w:p>
    <w:p w14:paraId="0A6669F5" w14:textId="77777777" w:rsidR="005B718B" w:rsidRDefault="005B718B" w:rsidP="00DE4E49">
      <w:pPr>
        <w:rPr>
          <w:b/>
        </w:rPr>
      </w:pPr>
    </w:p>
    <w:p w14:paraId="15FB98C6" w14:textId="77777777" w:rsidR="005B718B" w:rsidRPr="00372B5D" w:rsidRDefault="005B718B" w:rsidP="00DE4E49">
      <w:pPr>
        <w:rPr>
          <w:bCs/>
        </w:rPr>
      </w:pPr>
      <w:r>
        <w:rPr>
          <w:b/>
        </w:rPr>
        <w:tab/>
      </w:r>
      <w:r>
        <w:rPr>
          <w:b/>
        </w:rPr>
        <w:tab/>
      </w:r>
      <w:r w:rsidR="00372B5D" w:rsidRPr="00372B5D">
        <w:rPr>
          <w:b/>
          <w:i/>
          <w:iCs/>
        </w:rPr>
        <w:t>Resolved</w:t>
      </w:r>
      <w:r w:rsidR="00372B5D">
        <w:rPr>
          <w:b/>
        </w:rPr>
        <w:t xml:space="preserve"> </w:t>
      </w:r>
      <w:r w:rsidR="00372B5D" w:rsidRPr="00372B5D">
        <w:rPr>
          <w:bCs/>
        </w:rPr>
        <w:t>t</w:t>
      </w:r>
      <w:r w:rsidR="00372B5D">
        <w:rPr>
          <w:bCs/>
        </w:rPr>
        <w:t>hat the current policies comply with GDPR requirements</w:t>
      </w:r>
    </w:p>
    <w:p w14:paraId="7020A351" w14:textId="77777777" w:rsidR="005B718B" w:rsidRDefault="005B718B" w:rsidP="00DE4E49">
      <w:pPr>
        <w:rPr>
          <w:b/>
        </w:rPr>
      </w:pPr>
    </w:p>
    <w:p w14:paraId="2F264DE4" w14:textId="77777777" w:rsidR="0015335A" w:rsidRDefault="0015335A" w:rsidP="00DE4E49">
      <w:pPr>
        <w:rPr>
          <w:b/>
        </w:rPr>
      </w:pPr>
      <w:r>
        <w:rPr>
          <w:b/>
        </w:rPr>
        <w:tab/>
      </w:r>
      <w:r>
        <w:rPr>
          <w:b/>
        </w:rPr>
        <w:tab/>
        <w:t xml:space="preserve">xii) </w:t>
      </w:r>
      <w:r w:rsidR="00AE1CBB">
        <w:rPr>
          <w:b/>
        </w:rPr>
        <w:t xml:space="preserve">  </w:t>
      </w:r>
      <w:r>
        <w:rPr>
          <w:b/>
        </w:rPr>
        <w:t>To review Risk Assessment</w:t>
      </w:r>
    </w:p>
    <w:p w14:paraId="6B86FA38" w14:textId="77777777" w:rsidR="00372B5D" w:rsidRDefault="00372B5D" w:rsidP="00DE4E49">
      <w:pPr>
        <w:rPr>
          <w:b/>
        </w:rPr>
      </w:pPr>
    </w:p>
    <w:p w14:paraId="343A20BE" w14:textId="77777777" w:rsidR="00372B5D" w:rsidRDefault="00372B5D" w:rsidP="00DE4E49">
      <w:pPr>
        <w:rPr>
          <w:bCs/>
        </w:rPr>
      </w:pPr>
      <w:r>
        <w:rPr>
          <w:b/>
        </w:rPr>
        <w:t xml:space="preserve">                       </w:t>
      </w:r>
      <w:r w:rsidRPr="00372B5D">
        <w:rPr>
          <w:b/>
          <w:i/>
          <w:iCs/>
        </w:rPr>
        <w:t xml:space="preserve"> Resolved</w:t>
      </w:r>
      <w:r>
        <w:rPr>
          <w:b/>
        </w:rPr>
        <w:t xml:space="preserve"> </w:t>
      </w:r>
      <w:r w:rsidRPr="00372B5D">
        <w:rPr>
          <w:bCs/>
        </w:rPr>
        <w:t>that the risk assessment be accepted.</w:t>
      </w:r>
    </w:p>
    <w:p w14:paraId="4ADFD9A4" w14:textId="77777777" w:rsidR="00FA2A92" w:rsidRDefault="00FA2A92" w:rsidP="00FA2A92">
      <w:pPr>
        <w:rPr>
          <w:b/>
        </w:rPr>
      </w:pPr>
    </w:p>
    <w:p w14:paraId="70EFACB9" w14:textId="08AD378E" w:rsidR="00BE7EB1" w:rsidRDefault="00D14F81" w:rsidP="00FA2A92">
      <w:pPr>
        <w:rPr>
          <w:b/>
        </w:rPr>
      </w:pPr>
      <w:r>
        <w:rPr>
          <w:b/>
        </w:rPr>
        <w:lastRenderedPageBreak/>
        <w:t>1</w:t>
      </w:r>
      <w:r w:rsidR="00197282">
        <w:rPr>
          <w:b/>
        </w:rPr>
        <w:t>4</w:t>
      </w:r>
      <w:r w:rsidR="00A402F1">
        <w:rPr>
          <w:b/>
        </w:rPr>
        <w:t>/</w:t>
      </w:r>
      <w:r w:rsidR="00363236">
        <w:rPr>
          <w:b/>
        </w:rPr>
        <w:t>2</w:t>
      </w:r>
      <w:r w:rsidR="00BE62F6">
        <w:rPr>
          <w:b/>
        </w:rPr>
        <w:t>5</w:t>
      </w:r>
      <w:r w:rsidR="0015335A">
        <w:rPr>
          <w:b/>
        </w:rPr>
        <w:tab/>
      </w:r>
      <w:r w:rsidR="00FA2A92">
        <w:rPr>
          <w:b/>
        </w:rPr>
        <w:tab/>
      </w:r>
      <w:r w:rsidR="0015335A">
        <w:rPr>
          <w:b/>
        </w:rPr>
        <w:t>TO RECEIVE THE INTERAL AUDITOR’S REPORT</w:t>
      </w:r>
      <w:r w:rsidR="009B6E46">
        <w:rPr>
          <w:b/>
        </w:rPr>
        <w:t xml:space="preserve">   </w:t>
      </w:r>
    </w:p>
    <w:p w14:paraId="1DBFFB4E" w14:textId="49107579" w:rsidR="0015335A" w:rsidRPr="00CF0E55" w:rsidRDefault="00372B5D" w:rsidP="00BE7EB1">
      <w:pPr>
        <w:ind w:left="1440"/>
        <w:rPr>
          <w:b/>
        </w:rPr>
      </w:pPr>
      <w:r w:rsidRPr="00CF0E55">
        <w:rPr>
          <w:b/>
        </w:rPr>
        <w:t>The report from the internal auditor, M Neill</w:t>
      </w:r>
      <w:r w:rsidR="00BE62F6" w:rsidRPr="00CF0E55">
        <w:rPr>
          <w:b/>
        </w:rPr>
        <w:t xml:space="preserve"> would be av</w:t>
      </w:r>
      <w:r w:rsidR="006305B8" w:rsidRPr="00CF0E55">
        <w:rPr>
          <w:b/>
        </w:rPr>
        <w:t>ai</w:t>
      </w:r>
      <w:r w:rsidR="00BE62F6" w:rsidRPr="00CF0E55">
        <w:rPr>
          <w:b/>
        </w:rPr>
        <w:t>lab</w:t>
      </w:r>
      <w:r w:rsidR="00224400" w:rsidRPr="00CF0E55">
        <w:rPr>
          <w:b/>
        </w:rPr>
        <w:t>le</w:t>
      </w:r>
      <w:r w:rsidR="00BE62F6" w:rsidRPr="00CF0E55">
        <w:rPr>
          <w:b/>
        </w:rPr>
        <w:t xml:space="preserve"> at the June meeting.</w:t>
      </w:r>
    </w:p>
    <w:p w14:paraId="6918A8B0" w14:textId="77777777" w:rsidR="0015335A" w:rsidRDefault="0015335A" w:rsidP="009B6E46">
      <w:pPr>
        <w:ind w:left="1440" w:hanging="1440"/>
        <w:rPr>
          <w:b/>
        </w:rPr>
      </w:pPr>
    </w:p>
    <w:p w14:paraId="720C6178" w14:textId="0493F935" w:rsidR="00920761" w:rsidRDefault="00D14F81" w:rsidP="009B6E46">
      <w:pPr>
        <w:ind w:left="1440" w:hanging="1440"/>
        <w:rPr>
          <w:b/>
        </w:rPr>
      </w:pPr>
      <w:r>
        <w:rPr>
          <w:b/>
        </w:rPr>
        <w:t>1</w:t>
      </w:r>
      <w:r w:rsidR="00197282">
        <w:rPr>
          <w:b/>
        </w:rPr>
        <w:t>5</w:t>
      </w:r>
      <w:r w:rsidR="0015335A">
        <w:rPr>
          <w:b/>
        </w:rPr>
        <w:t>/2</w:t>
      </w:r>
      <w:r w:rsidR="00BE62F6">
        <w:rPr>
          <w:b/>
        </w:rPr>
        <w:t>5</w:t>
      </w:r>
      <w:r w:rsidR="0015335A">
        <w:rPr>
          <w:b/>
        </w:rPr>
        <w:tab/>
      </w:r>
      <w:r w:rsidR="00920761" w:rsidRPr="00920761">
        <w:rPr>
          <w:b/>
        </w:rPr>
        <w:t>TO RECEIVE ITEMS OF CORRESPONDENCE</w:t>
      </w:r>
    </w:p>
    <w:p w14:paraId="49379174" w14:textId="1A470EAB" w:rsidR="00893C67" w:rsidRDefault="00893C67" w:rsidP="00C22F8D">
      <w:pPr>
        <w:pStyle w:val="ListParagraph"/>
        <w:numPr>
          <w:ilvl w:val="0"/>
          <w:numId w:val="3"/>
        </w:numPr>
        <w:rPr>
          <w:bCs/>
        </w:rPr>
      </w:pPr>
      <w:r w:rsidRPr="009A3622">
        <w:rPr>
          <w:bCs/>
        </w:rPr>
        <w:t xml:space="preserve">WMDC re planning </w:t>
      </w:r>
      <w:r w:rsidR="00332ECE" w:rsidRPr="009A3622">
        <w:rPr>
          <w:bCs/>
        </w:rPr>
        <w:t>appeal to p</w:t>
      </w:r>
      <w:r w:rsidR="002065DA" w:rsidRPr="009A3622">
        <w:rPr>
          <w:bCs/>
        </w:rPr>
        <w:t>l</w:t>
      </w:r>
      <w:r w:rsidR="00332ECE" w:rsidRPr="009A3622">
        <w:rPr>
          <w:bCs/>
        </w:rPr>
        <w:t>anning application 24/01762/FUL</w:t>
      </w:r>
      <w:r w:rsidR="00C22F8D" w:rsidRPr="009A3622">
        <w:rPr>
          <w:bCs/>
        </w:rPr>
        <w:t>.</w:t>
      </w:r>
    </w:p>
    <w:p w14:paraId="40AFA1DD" w14:textId="77777777" w:rsidR="00472A31" w:rsidRPr="009A3622" w:rsidRDefault="00472A31" w:rsidP="00472A31">
      <w:pPr>
        <w:pStyle w:val="ListParagraph"/>
        <w:ind w:left="1860"/>
        <w:rPr>
          <w:bCs/>
        </w:rPr>
      </w:pPr>
    </w:p>
    <w:p w14:paraId="4A3D87E0" w14:textId="7410F70D" w:rsidR="00C9475F" w:rsidRPr="00374AA5" w:rsidRDefault="0077365D" w:rsidP="00472A31">
      <w:pPr>
        <w:pStyle w:val="ListParagraph"/>
        <w:numPr>
          <w:ilvl w:val="0"/>
          <w:numId w:val="3"/>
        </w:numPr>
        <w:rPr>
          <w:bCs/>
        </w:rPr>
      </w:pPr>
      <w:r w:rsidRPr="00374AA5">
        <w:rPr>
          <w:bCs/>
        </w:rPr>
        <w:t>Clear Council’s Insurance – adv</w:t>
      </w:r>
      <w:r w:rsidR="00D03B63" w:rsidRPr="00374AA5">
        <w:rPr>
          <w:bCs/>
        </w:rPr>
        <w:t>ising that the insu</w:t>
      </w:r>
      <w:r w:rsidR="002D5747" w:rsidRPr="00374AA5">
        <w:rPr>
          <w:bCs/>
        </w:rPr>
        <w:t>rance would be underwritten by</w:t>
      </w:r>
      <w:r w:rsidR="00D03B63" w:rsidRPr="00374AA5">
        <w:rPr>
          <w:bCs/>
        </w:rPr>
        <w:t xml:space="preserve"> Ecclesiastical </w:t>
      </w:r>
      <w:r w:rsidR="009A3622" w:rsidRPr="00374AA5">
        <w:rPr>
          <w:bCs/>
        </w:rPr>
        <w:t xml:space="preserve">Insurance Office plc and that if the Council were to commit to a </w:t>
      </w:r>
      <w:proofErr w:type="gramStart"/>
      <w:r w:rsidR="009A3622" w:rsidRPr="00374AA5">
        <w:rPr>
          <w:bCs/>
        </w:rPr>
        <w:t>3 year</w:t>
      </w:r>
      <w:proofErr w:type="gramEnd"/>
      <w:r w:rsidR="009A3622" w:rsidRPr="00374AA5">
        <w:rPr>
          <w:bCs/>
        </w:rPr>
        <w:t xml:space="preserve"> term this would ensure </w:t>
      </w:r>
      <w:r w:rsidR="00B733EE" w:rsidRPr="00374AA5">
        <w:rPr>
          <w:bCs/>
        </w:rPr>
        <w:t>the policy would renew</w:t>
      </w:r>
      <w:r w:rsidR="00D415CC" w:rsidRPr="00374AA5">
        <w:rPr>
          <w:bCs/>
        </w:rPr>
        <w:t xml:space="preserve"> based on the same underlying rates as those used for the first year’s premi</w:t>
      </w:r>
      <w:r w:rsidR="00C9475F" w:rsidRPr="00374AA5">
        <w:rPr>
          <w:bCs/>
        </w:rPr>
        <w:t>u</w:t>
      </w:r>
      <w:r w:rsidR="00D415CC" w:rsidRPr="00374AA5">
        <w:rPr>
          <w:bCs/>
        </w:rPr>
        <w:t>m (</w:t>
      </w:r>
      <w:r w:rsidR="00C9475F" w:rsidRPr="00374AA5">
        <w:rPr>
          <w:bCs/>
        </w:rPr>
        <w:t>£1330.51)</w:t>
      </w:r>
      <w:r w:rsidR="009A3622" w:rsidRPr="00374AA5">
        <w:rPr>
          <w:bCs/>
        </w:rPr>
        <w:t xml:space="preserve">.   </w:t>
      </w:r>
      <w:proofErr w:type="gramStart"/>
      <w:r w:rsidR="009A3622" w:rsidRPr="00374AA5">
        <w:rPr>
          <w:b/>
          <w:i/>
          <w:iCs/>
        </w:rPr>
        <w:t>Resolved</w:t>
      </w:r>
      <w:r w:rsidR="009A3622" w:rsidRPr="00374AA5">
        <w:rPr>
          <w:bCs/>
        </w:rPr>
        <w:t xml:space="preserve">  to</w:t>
      </w:r>
      <w:proofErr w:type="gramEnd"/>
      <w:r w:rsidR="009A3622" w:rsidRPr="00374AA5">
        <w:rPr>
          <w:bCs/>
        </w:rPr>
        <w:t xml:space="preserve"> </w:t>
      </w:r>
      <w:r w:rsidR="00010492" w:rsidRPr="00374AA5">
        <w:rPr>
          <w:bCs/>
        </w:rPr>
        <w:t xml:space="preserve">continue for a </w:t>
      </w:r>
      <w:proofErr w:type="gramStart"/>
      <w:r w:rsidR="00010492" w:rsidRPr="00374AA5">
        <w:rPr>
          <w:bCs/>
        </w:rPr>
        <w:t>3 year</w:t>
      </w:r>
      <w:proofErr w:type="gramEnd"/>
      <w:r w:rsidR="00010492" w:rsidRPr="00374AA5">
        <w:rPr>
          <w:bCs/>
        </w:rPr>
        <w:t xml:space="preserve"> period.</w:t>
      </w:r>
      <w:r w:rsidR="00C9475F" w:rsidRPr="00374AA5">
        <w:rPr>
          <w:bCs/>
        </w:rPr>
        <w:t xml:space="preserve">   </w:t>
      </w:r>
    </w:p>
    <w:p w14:paraId="2CF3F609" w14:textId="328EFABA" w:rsidR="00C22F8D" w:rsidRDefault="00C22F8D" w:rsidP="009B6E46">
      <w:pPr>
        <w:ind w:left="1440" w:hanging="1440"/>
        <w:rPr>
          <w:b/>
        </w:rPr>
      </w:pPr>
      <w:r w:rsidRPr="009A3622">
        <w:rPr>
          <w:bCs/>
        </w:rPr>
        <w:t xml:space="preserve">               </w:t>
      </w:r>
    </w:p>
    <w:p w14:paraId="21EE6221" w14:textId="7FF722B3" w:rsidR="005617DB" w:rsidRPr="00605037" w:rsidRDefault="00C22F8D" w:rsidP="00E501DA">
      <w:pPr>
        <w:ind w:left="1440" w:hanging="1440"/>
        <w:rPr>
          <w:bCs/>
          <w:sz w:val="22"/>
          <w:szCs w:val="22"/>
        </w:rPr>
      </w:pPr>
      <w:r>
        <w:rPr>
          <w:b/>
        </w:rPr>
        <w:t xml:space="preserve">                </w:t>
      </w:r>
      <w:r w:rsidR="00055C91">
        <w:rPr>
          <w:b/>
        </w:rPr>
        <w:t xml:space="preserve">                       </w:t>
      </w:r>
    </w:p>
    <w:p w14:paraId="51375A23" w14:textId="591A695B" w:rsidR="00920761" w:rsidRDefault="00D14F81" w:rsidP="00612730">
      <w:pPr>
        <w:ind w:left="1440" w:hanging="1440"/>
        <w:rPr>
          <w:b/>
        </w:rPr>
      </w:pPr>
      <w:r>
        <w:rPr>
          <w:b/>
        </w:rPr>
        <w:t>1</w:t>
      </w:r>
      <w:r w:rsidR="00197282">
        <w:rPr>
          <w:b/>
        </w:rPr>
        <w:t>6</w:t>
      </w:r>
      <w:r w:rsidR="00363236">
        <w:rPr>
          <w:b/>
        </w:rPr>
        <w:t>/2</w:t>
      </w:r>
      <w:r w:rsidR="00E501DA">
        <w:rPr>
          <w:b/>
        </w:rPr>
        <w:t>5</w:t>
      </w:r>
      <w:r w:rsidR="00920761">
        <w:rPr>
          <w:b/>
        </w:rPr>
        <w:tab/>
        <w:t>TO DISCUSS PLANNING APPLICATIONS</w:t>
      </w:r>
      <w:r w:rsidR="00612730">
        <w:rPr>
          <w:b/>
        </w:rPr>
        <w:t xml:space="preserve"> </w:t>
      </w:r>
    </w:p>
    <w:p w14:paraId="5389DBDD" w14:textId="3E224825" w:rsidR="00AA6513" w:rsidRPr="00306C8B" w:rsidRDefault="00402408" w:rsidP="00AA6513">
      <w:pPr>
        <w:ind w:left="1440" w:hanging="1440"/>
        <w:rPr>
          <w:bCs/>
        </w:rPr>
      </w:pPr>
      <w:r>
        <w:rPr>
          <w:b/>
        </w:rPr>
        <w:t xml:space="preserve">                        </w:t>
      </w:r>
      <w:r w:rsidRPr="008B363F">
        <w:rPr>
          <w:bCs/>
        </w:rPr>
        <w:t xml:space="preserve">Correspondence had been received from WMDC advising that </w:t>
      </w:r>
      <w:r w:rsidR="00EF3695">
        <w:rPr>
          <w:bCs/>
        </w:rPr>
        <w:t xml:space="preserve">an appeal had been lodged with the Planning Inspectorate </w:t>
      </w:r>
      <w:r w:rsidR="00F90A71">
        <w:rPr>
          <w:bCs/>
        </w:rPr>
        <w:t>in relat</w:t>
      </w:r>
      <w:r w:rsidR="005942C9">
        <w:rPr>
          <w:bCs/>
        </w:rPr>
        <w:t>i</w:t>
      </w:r>
      <w:r w:rsidR="00F90A71">
        <w:rPr>
          <w:bCs/>
        </w:rPr>
        <w:t xml:space="preserve">on to </w:t>
      </w:r>
      <w:r w:rsidR="005942C9">
        <w:rPr>
          <w:bCs/>
        </w:rPr>
        <w:t>24/01762/FUL</w:t>
      </w:r>
      <w:r w:rsidR="001B1C89">
        <w:rPr>
          <w:b/>
        </w:rPr>
        <w:t xml:space="preserve">.  </w:t>
      </w:r>
      <w:r w:rsidR="001B1C89" w:rsidRPr="00306C8B">
        <w:rPr>
          <w:bCs/>
        </w:rPr>
        <w:t xml:space="preserve">The appeal would be determined </w:t>
      </w:r>
      <w:proofErr w:type="gramStart"/>
      <w:r w:rsidR="001B1C89" w:rsidRPr="00306C8B">
        <w:rPr>
          <w:bCs/>
        </w:rPr>
        <w:t>on the basis of</w:t>
      </w:r>
      <w:proofErr w:type="gramEnd"/>
      <w:r w:rsidR="001B1C89" w:rsidRPr="00306C8B">
        <w:rPr>
          <w:bCs/>
        </w:rPr>
        <w:t xml:space="preserve"> written represent</w:t>
      </w:r>
      <w:r w:rsidR="00306C8B" w:rsidRPr="00306C8B">
        <w:rPr>
          <w:bCs/>
        </w:rPr>
        <w:t>a</w:t>
      </w:r>
      <w:r w:rsidR="001B1C89" w:rsidRPr="00306C8B">
        <w:rPr>
          <w:bCs/>
        </w:rPr>
        <w:t>tions and the Parish Council’s objection had been forwarded to the Planning Inspector along with all other documentation.</w:t>
      </w:r>
      <w:r w:rsidR="00D005B2" w:rsidRPr="00306C8B">
        <w:rPr>
          <w:bCs/>
        </w:rPr>
        <w:t xml:space="preserve">     </w:t>
      </w:r>
      <w:r w:rsidR="00F85033" w:rsidRPr="00306C8B">
        <w:rPr>
          <w:bCs/>
        </w:rPr>
        <w:t>Any further representations to be submitted to the Planning Inspector by the 6</w:t>
      </w:r>
      <w:r w:rsidR="00F85033" w:rsidRPr="00306C8B">
        <w:rPr>
          <w:bCs/>
          <w:vertAlign w:val="superscript"/>
        </w:rPr>
        <w:t>th</w:t>
      </w:r>
      <w:r w:rsidR="00F85033" w:rsidRPr="00306C8B">
        <w:rPr>
          <w:bCs/>
        </w:rPr>
        <w:t xml:space="preserve"> June.    </w:t>
      </w:r>
      <w:r w:rsidR="00F85033" w:rsidRPr="00306C8B">
        <w:rPr>
          <w:b/>
          <w:i/>
          <w:iCs/>
        </w:rPr>
        <w:t>Resolved</w:t>
      </w:r>
      <w:r w:rsidR="00F85033" w:rsidRPr="00306C8B">
        <w:rPr>
          <w:bCs/>
        </w:rPr>
        <w:t xml:space="preserve"> to </w:t>
      </w:r>
      <w:r w:rsidR="00306C8B" w:rsidRPr="00306C8B">
        <w:rPr>
          <w:bCs/>
        </w:rPr>
        <w:t>contact the Inspector reiterating the Council’s reasons for object</w:t>
      </w:r>
      <w:r w:rsidR="00366BC3">
        <w:rPr>
          <w:bCs/>
        </w:rPr>
        <w:t xml:space="preserve">ing to the </w:t>
      </w:r>
      <w:proofErr w:type="gramStart"/>
      <w:r w:rsidR="00366BC3">
        <w:rPr>
          <w:bCs/>
        </w:rPr>
        <w:t>application.</w:t>
      </w:r>
      <w:r w:rsidR="00306C8B" w:rsidRPr="00306C8B">
        <w:rPr>
          <w:bCs/>
        </w:rPr>
        <w:t>.</w:t>
      </w:r>
      <w:proofErr w:type="gramEnd"/>
      <w:r w:rsidR="00D005B2" w:rsidRPr="00306C8B">
        <w:rPr>
          <w:bCs/>
        </w:rPr>
        <w:t xml:space="preserve">         </w:t>
      </w:r>
      <w:r w:rsidR="00E25A47" w:rsidRPr="00306C8B">
        <w:rPr>
          <w:bCs/>
        </w:rPr>
        <w:t xml:space="preserve"> </w:t>
      </w:r>
    </w:p>
    <w:p w14:paraId="0F0AF91D" w14:textId="77777777" w:rsidR="00426601" w:rsidRPr="00306C8B" w:rsidRDefault="00426601" w:rsidP="00612730">
      <w:pPr>
        <w:ind w:left="1440" w:hanging="1440"/>
        <w:rPr>
          <w:bCs/>
        </w:rPr>
      </w:pPr>
    </w:p>
    <w:p w14:paraId="33037F37" w14:textId="2D865117" w:rsidR="00920761" w:rsidRDefault="00D14F81" w:rsidP="0079441D">
      <w:pPr>
        <w:ind w:left="1440" w:hanging="1440"/>
        <w:rPr>
          <w:b/>
        </w:rPr>
      </w:pPr>
      <w:r>
        <w:rPr>
          <w:b/>
        </w:rPr>
        <w:t>1</w:t>
      </w:r>
      <w:r w:rsidR="00197282">
        <w:rPr>
          <w:b/>
        </w:rPr>
        <w:t>7</w:t>
      </w:r>
      <w:r w:rsidR="00363236">
        <w:rPr>
          <w:b/>
        </w:rPr>
        <w:t>/2</w:t>
      </w:r>
      <w:r w:rsidR="00E501DA">
        <w:rPr>
          <w:b/>
        </w:rPr>
        <w:t>5</w:t>
      </w:r>
      <w:r w:rsidR="00920761">
        <w:rPr>
          <w:b/>
        </w:rPr>
        <w:tab/>
      </w:r>
      <w:r w:rsidR="00213134">
        <w:rPr>
          <w:b/>
        </w:rPr>
        <w:t>T</w:t>
      </w:r>
      <w:r w:rsidR="00920761">
        <w:rPr>
          <w:b/>
        </w:rPr>
        <w:t>O DISCUSS PARISH MATTERS</w:t>
      </w:r>
      <w:r w:rsidR="0079441D">
        <w:rPr>
          <w:b/>
        </w:rPr>
        <w:t xml:space="preserve"> INCLUDING DISTRICT COUNCILLORS REPORT</w:t>
      </w:r>
    </w:p>
    <w:p w14:paraId="737721DA" w14:textId="5A286F0B" w:rsidR="00E25A47" w:rsidRDefault="00D83C5D" w:rsidP="00245851">
      <w:pPr>
        <w:ind w:left="1440" w:hanging="1440"/>
        <w:rPr>
          <w:bCs/>
        </w:rPr>
      </w:pPr>
      <w:r>
        <w:rPr>
          <w:b/>
        </w:rPr>
        <w:tab/>
      </w:r>
      <w:r w:rsidR="00A12C56">
        <w:rPr>
          <w:bCs/>
        </w:rPr>
        <w:t xml:space="preserve">Cllr Harvey </w:t>
      </w:r>
      <w:r w:rsidR="00336682">
        <w:rPr>
          <w:bCs/>
        </w:rPr>
        <w:t xml:space="preserve">updated the Council </w:t>
      </w:r>
      <w:r w:rsidR="00CC778A">
        <w:rPr>
          <w:bCs/>
        </w:rPr>
        <w:t xml:space="preserve">on </w:t>
      </w:r>
      <w:r w:rsidR="00AA6513">
        <w:rPr>
          <w:bCs/>
        </w:rPr>
        <w:t xml:space="preserve">items of </w:t>
      </w:r>
      <w:proofErr w:type="gramStart"/>
      <w:r w:rsidR="00AA6513">
        <w:rPr>
          <w:bCs/>
        </w:rPr>
        <w:t>interest</w:t>
      </w:r>
      <w:r w:rsidR="00AC62B5">
        <w:rPr>
          <w:bCs/>
        </w:rPr>
        <w:t>:-</w:t>
      </w:r>
      <w:proofErr w:type="gramEnd"/>
      <w:r w:rsidR="00AC62B5">
        <w:rPr>
          <w:bCs/>
        </w:rPr>
        <w:t xml:space="preserve"> no decision yet on the appeal against the solar farm</w:t>
      </w:r>
      <w:r w:rsidR="005A28DA">
        <w:rPr>
          <w:bCs/>
        </w:rPr>
        <w:t xml:space="preserve"> at Broadcut Farm.  WMDC was now going to stop</w:t>
      </w:r>
      <w:r w:rsidR="002F108A">
        <w:rPr>
          <w:bCs/>
        </w:rPr>
        <w:t xml:space="preserve"> putting objectors/</w:t>
      </w:r>
      <w:proofErr w:type="gramStart"/>
      <w:r w:rsidR="002F108A">
        <w:rPr>
          <w:bCs/>
        </w:rPr>
        <w:t>supporters</w:t>
      </w:r>
      <w:proofErr w:type="gramEnd"/>
      <w:r w:rsidR="002F108A">
        <w:rPr>
          <w:bCs/>
        </w:rPr>
        <w:t xml:space="preserve"> letters on the planning portal</w:t>
      </w:r>
      <w:r w:rsidR="00417ECE">
        <w:rPr>
          <w:bCs/>
        </w:rPr>
        <w:t xml:space="preserve"> for what they described as GDPR issues</w:t>
      </w:r>
      <w:r w:rsidR="00922BB6">
        <w:rPr>
          <w:bCs/>
        </w:rPr>
        <w:t>. Councillors had been asked for t</w:t>
      </w:r>
      <w:r w:rsidR="00964FAF">
        <w:rPr>
          <w:bCs/>
        </w:rPr>
        <w:t>heir</w:t>
      </w:r>
      <w:r w:rsidR="00922BB6">
        <w:rPr>
          <w:bCs/>
        </w:rPr>
        <w:t xml:space="preserve"> priorities for their Ward and in Rural Ward she had put forward road safety</w:t>
      </w:r>
      <w:r w:rsidR="00132E5A">
        <w:rPr>
          <w:bCs/>
        </w:rPr>
        <w:t xml:space="preserve"> and</w:t>
      </w:r>
      <w:r w:rsidR="00922BB6">
        <w:rPr>
          <w:bCs/>
        </w:rPr>
        <w:t xml:space="preserve"> planning</w:t>
      </w:r>
      <w:r w:rsidR="00132E5A">
        <w:rPr>
          <w:bCs/>
        </w:rPr>
        <w:t xml:space="preserve">.  There had been car thefts at </w:t>
      </w:r>
      <w:proofErr w:type="spellStart"/>
      <w:r w:rsidR="00132E5A">
        <w:rPr>
          <w:bCs/>
        </w:rPr>
        <w:t>Newmillerdam</w:t>
      </w:r>
      <w:proofErr w:type="spellEnd"/>
      <w:r w:rsidR="00132E5A">
        <w:rPr>
          <w:bCs/>
        </w:rPr>
        <w:t xml:space="preserve"> car park.  WMDC had redesignated green belt land as grey belt where </w:t>
      </w:r>
      <w:r w:rsidR="004310F7">
        <w:rPr>
          <w:bCs/>
        </w:rPr>
        <w:t xml:space="preserve">the solar farm was proposed.  </w:t>
      </w:r>
      <w:r w:rsidR="00245851">
        <w:rPr>
          <w:bCs/>
        </w:rPr>
        <w:t>No update on the sale of Woolley Hall.</w:t>
      </w:r>
      <w:r w:rsidR="004310F7">
        <w:rPr>
          <w:bCs/>
        </w:rPr>
        <w:t xml:space="preserve">  Cllr Harvey answered question and Councillors felt the </w:t>
      </w:r>
      <w:r w:rsidR="00D71358">
        <w:rPr>
          <w:bCs/>
        </w:rPr>
        <w:t>changes to the planning portal made the system less transparent.</w:t>
      </w:r>
    </w:p>
    <w:p w14:paraId="7CD9AB7C" w14:textId="77777777" w:rsidR="00CF3B27" w:rsidRDefault="00CF3B27" w:rsidP="00E25A47">
      <w:pPr>
        <w:ind w:left="1440"/>
        <w:rPr>
          <w:bCs/>
        </w:rPr>
      </w:pPr>
    </w:p>
    <w:p w14:paraId="3C5A93CB" w14:textId="3C738B60" w:rsidR="00012D8E" w:rsidRPr="00D83C5D" w:rsidRDefault="00AD55E2" w:rsidP="008F050B">
      <w:pPr>
        <w:ind w:left="1440" w:hanging="1440"/>
        <w:rPr>
          <w:bCs/>
        </w:rPr>
      </w:pPr>
      <w:r>
        <w:tab/>
      </w:r>
      <w:r w:rsidR="006B46EC">
        <w:rPr>
          <w:b/>
        </w:rPr>
        <w:t>Woolley Grange</w:t>
      </w:r>
      <w:r w:rsidR="006A0194">
        <w:rPr>
          <w:b/>
        </w:rPr>
        <w:t xml:space="preserve"> </w:t>
      </w:r>
      <w:proofErr w:type="gramStart"/>
      <w:r w:rsidR="006A0194" w:rsidRPr="00D83C5D">
        <w:rPr>
          <w:bCs/>
        </w:rPr>
        <w:t>–</w:t>
      </w:r>
      <w:r w:rsidR="003E79EE">
        <w:rPr>
          <w:bCs/>
        </w:rPr>
        <w:t>.</w:t>
      </w:r>
      <w:r w:rsidR="000B2EC0">
        <w:rPr>
          <w:bCs/>
        </w:rPr>
        <w:t>Nothing</w:t>
      </w:r>
      <w:proofErr w:type="gramEnd"/>
      <w:r w:rsidR="000B2EC0">
        <w:rPr>
          <w:bCs/>
        </w:rPr>
        <w:t xml:space="preserve"> to report.</w:t>
      </w:r>
    </w:p>
    <w:p w14:paraId="79E4A64A" w14:textId="55276256" w:rsidR="00372914" w:rsidRPr="002E7C04" w:rsidRDefault="00E200BF" w:rsidP="008F050B">
      <w:pPr>
        <w:ind w:left="1440"/>
        <w:rPr>
          <w:bCs/>
        </w:rPr>
      </w:pPr>
      <w:r w:rsidRPr="00634D56">
        <w:rPr>
          <w:b/>
        </w:rPr>
        <w:t>Haigh</w:t>
      </w:r>
      <w:r w:rsidR="00132FF3" w:rsidRPr="00634D56">
        <w:rPr>
          <w:b/>
        </w:rPr>
        <w:t xml:space="preserve"> –</w:t>
      </w:r>
      <w:r w:rsidR="00E25A47">
        <w:rPr>
          <w:bCs/>
        </w:rPr>
        <w:t xml:space="preserve"> </w:t>
      </w:r>
      <w:proofErr w:type="gramStart"/>
      <w:r w:rsidR="002A35D5">
        <w:rPr>
          <w:bCs/>
        </w:rPr>
        <w:t>Nothing  to</w:t>
      </w:r>
      <w:proofErr w:type="gramEnd"/>
      <w:r w:rsidR="002A35D5">
        <w:rPr>
          <w:bCs/>
        </w:rPr>
        <w:t xml:space="preserve"> report.</w:t>
      </w:r>
    </w:p>
    <w:p w14:paraId="609A0DFB" w14:textId="28630779" w:rsidR="00470837" w:rsidRPr="0019219F" w:rsidRDefault="006B46EC" w:rsidP="008F050B">
      <w:pPr>
        <w:ind w:left="1440"/>
        <w:rPr>
          <w:bCs/>
        </w:rPr>
      </w:pPr>
      <w:r w:rsidRPr="00152807">
        <w:rPr>
          <w:b/>
        </w:rPr>
        <w:t>Woolley Village</w:t>
      </w:r>
      <w:r w:rsidR="00D420B1">
        <w:rPr>
          <w:b/>
        </w:rPr>
        <w:t xml:space="preserve"> and Village Hall</w:t>
      </w:r>
      <w:r w:rsidR="00132FF3" w:rsidRPr="00152807">
        <w:rPr>
          <w:b/>
        </w:rPr>
        <w:t xml:space="preserve"> </w:t>
      </w:r>
      <w:r w:rsidR="0019219F">
        <w:rPr>
          <w:b/>
        </w:rPr>
        <w:t xml:space="preserve">– </w:t>
      </w:r>
      <w:r w:rsidR="0019219F" w:rsidRPr="0019219F">
        <w:rPr>
          <w:bCs/>
        </w:rPr>
        <w:t>Nothing further to report.</w:t>
      </w:r>
    </w:p>
    <w:p w14:paraId="7978501D" w14:textId="2158D8D2" w:rsidR="00BC6F29" w:rsidRPr="00E16873" w:rsidRDefault="00BC6F29" w:rsidP="008F050B">
      <w:pPr>
        <w:ind w:left="1440"/>
        <w:rPr>
          <w:bCs/>
        </w:rPr>
      </w:pPr>
      <w:r>
        <w:rPr>
          <w:b/>
        </w:rPr>
        <w:t>Neighbourhood Plan</w:t>
      </w:r>
      <w:r w:rsidR="0019219F">
        <w:rPr>
          <w:b/>
        </w:rPr>
        <w:t xml:space="preserve"> – </w:t>
      </w:r>
      <w:r w:rsidR="0019219F" w:rsidRPr="00E16873">
        <w:rPr>
          <w:bCs/>
        </w:rPr>
        <w:t xml:space="preserve">Another meeting had been held.  </w:t>
      </w:r>
      <w:r w:rsidR="00A03EE6" w:rsidRPr="00E16873">
        <w:rPr>
          <w:bCs/>
        </w:rPr>
        <w:t xml:space="preserve">They were working on a survey and had decided on aims and objectives. </w:t>
      </w:r>
      <w:r w:rsidR="00E319E7" w:rsidRPr="00E16873">
        <w:rPr>
          <w:bCs/>
        </w:rPr>
        <w:t>A survey had to be delivered to each household</w:t>
      </w:r>
      <w:r w:rsidR="00E16873" w:rsidRPr="00E16873">
        <w:rPr>
          <w:bCs/>
        </w:rPr>
        <w:t xml:space="preserve"> and a QR code would be provided for responses.</w:t>
      </w:r>
    </w:p>
    <w:p w14:paraId="2552313C" w14:textId="77777777" w:rsidR="002277B9" w:rsidRPr="00BD7415" w:rsidRDefault="002277B9" w:rsidP="008F050B">
      <w:pPr>
        <w:ind w:left="1440"/>
        <w:rPr>
          <w:bCs/>
        </w:rPr>
      </w:pPr>
    </w:p>
    <w:p w14:paraId="1117393E" w14:textId="329BC410" w:rsidR="006B46EC" w:rsidRDefault="00D14F81" w:rsidP="00903578">
      <w:pPr>
        <w:ind w:left="1440" w:hanging="1440"/>
        <w:rPr>
          <w:b/>
        </w:rPr>
      </w:pPr>
      <w:r>
        <w:rPr>
          <w:b/>
        </w:rPr>
        <w:t>1</w:t>
      </w:r>
      <w:r w:rsidR="00197282">
        <w:rPr>
          <w:b/>
        </w:rPr>
        <w:t>8</w:t>
      </w:r>
      <w:r w:rsidR="0015335A">
        <w:rPr>
          <w:b/>
        </w:rPr>
        <w:t>/</w:t>
      </w:r>
      <w:r w:rsidR="00363236">
        <w:rPr>
          <w:b/>
        </w:rPr>
        <w:t>2</w:t>
      </w:r>
      <w:r w:rsidR="00E501DA">
        <w:rPr>
          <w:b/>
        </w:rPr>
        <w:t>5</w:t>
      </w:r>
      <w:r w:rsidR="006B46EC">
        <w:rPr>
          <w:b/>
        </w:rPr>
        <w:tab/>
        <w:t xml:space="preserve">TO AGREE DATE AND TIME OF NEXT </w:t>
      </w:r>
      <w:r w:rsidR="007F2A29">
        <w:rPr>
          <w:b/>
        </w:rPr>
        <w:t>MEETING</w:t>
      </w:r>
    </w:p>
    <w:p w14:paraId="42FBB7F2" w14:textId="77777777" w:rsidR="00D606CE" w:rsidRDefault="0015335A" w:rsidP="00903578">
      <w:pPr>
        <w:ind w:left="1440" w:hanging="1440"/>
        <w:rPr>
          <w:b/>
        </w:rPr>
      </w:pPr>
      <w:r>
        <w:rPr>
          <w:b/>
        </w:rPr>
        <w:t xml:space="preserve">                         </w:t>
      </w:r>
    </w:p>
    <w:p w14:paraId="4DCC9023" w14:textId="0263A56F" w:rsidR="0015335A" w:rsidRPr="0015335A" w:rsidRDefault="00470837" w:rsidP="00470837">
      <w:pPr>
        <w:ind w:left="1440"/>
        <w:rPr>
          <w:bCs/>
        </w:rPr>
      </w:pPr>
      <w:r>
        <w:rPr>
          <w:bCs/>
        </w:rPr>
        <w:t xml:space="preserve">The next meeting would be held on </w:t>
      </w:r>
      <w:r w:rsidR="002905DF" w:rsidRPr="0037453D">
        <w:rPr>
          <w:b/>
        </w:rPr>
        <w:t>1</w:t>
      </w:r>
      <w:r w:rsidR="00E6073B" w:rsidRPr="0037453D">
        <w:rPr>
          <w:b/>
        </w:rPr>
        <w:t>2</w:t>
      </w:r>
      <w:r w:rsidRPr="0037453D">
        <w:rPr>
          <w:b/>
          <w:vertAlign w:val="superscript"/>
        </w:rPr>
        <w:t>th</w:t>
      </w:r>
      <w:r w:rsidRPr="0037453D">
        <w:rPr>
          <w:b/>
        </w:rPr>
        <w:t xml:space="preserve"> June</w:t>
      </w:r>
      <w:r w:rsidR="0015335A" w:rsidRPr="0037453D">
        <w:rPr>
          <w:b/>
        </w:rPr>
        <w:t xml:space="preserve"> </w:t>
      </w:r>
      <w:r w:rsidR="00D14F81" w:rsidRPr="0037453D">
        <w:rPr>
          <w:b/>
        </w:rPr>
        <w:t>202</w:t>
      </w:r>
      <w:r w:rsidR="00E6073B" w:rsidRPr="0037453D">
        <w:rPr>
          <w:b/>
        </w:rPr>
        <w:t>5</w:t>
      </w:r>
      <w:r w:rsidR="002A35D5">
        <w:rPr>
          <w:bCs/>
        </w:rPr>
        <w:t xml:space="preserve"> </w:t>
      </w:r>
      <w:r w:rsidR="0015335A">
        <w:rPr>
          <w:bCs/>
        </w:rPr>
        <w:t>in the Village Hall, The Green, Woolley at 7pm</w:t>
      </w:r>
      <w:r>
        <w:rPr>
          <w:bCs/>
        </w:rPr>
        <w:t>.</w:t>
      </w:r>
    </w:p>
    <w:p w14:paraId="3BC264A8" w14:textId="77777777" w:rsidR="005A0C08" w:rsidRPr="0015335A" w:rsidRDefault="005A0C08" w:rsidP="0079441D">
      <w:pPr>
        <w:rPr>
          <w:bCs/>
        </w:rPr>
      </w:pPr>
    </w:p>
    <w:p w14:paraId="2B9C67FC" w14:textId="77777777" w:rsidR="0079441D" w:rsidRPr="0079441D" w:rsidRDefault="0079441D" w:rsidP="0079441D">
      <w:pPr>
        <w:rPr>
          <w:b/>
        </w:rPr>
      </w:pPr>
      <w:r w:rsidRPr="0079441D">
        <w:rPr>
          <w:b/>
        </w:rPr>
        <w:t>IN PRIVATE</w:t>
      </w:r>
    </w:p>
    <w:p w14:paraId="0C31EBD5" w14:textId="77777777" w:rsidR="00363236" w:rsidRDefault="00363236" w:rsidP="008B1E43">
      <w:r>
        <w:t>No</w:t>
      </w:r>
      <w:r w:rsidR="008F050B">
        <w:t xml:space="preserve"> items</w:t>
      </w:r>
    </w:p>
    <w:p w14:paraId="72310D70" w14:textId="77777777" w:rsidR="00E25A47" w:rsidRDefault="00E25A47" w:rsidP="008B1E43"/>
    <w:p w14:paraId="5EDD7154" w14:textId="77777777" w:rsidR="00D606CE" w:rsidRDefault="00D606CE" w:rsidP="008B1E43"/>
    <w:p w14:paraId="7051963A" w14:textId="77777777" w:rsidR="006B46EC" w:rsidRDefault="006B46EC" w:rsidP="006B46EC">
      <w:pPr>
        <w:rPr>
          <w:b/>
        </w:rPr>
      </w:pPr>
      <w:r>
        <w:rPr>
          <w:b/>
        </w:rPr>
        <w:t>Signed…………………………                Dated……………………………….</w:t>
      </w:r>
    </w:p>
    <w:p w14:paraId="04FD32CC" w14:textId="7780C6E2" w:rsidR="006B46EC" w:rsidRDefault="006B46EC" w:rsidP="006B46EC">
      <w:pPr>
        <w:rPr>
          <w:b/>
        </w:rPr>
      </w:pPr>
      <w:r>
        <w:rPr>
          <w:b/>
        </w:rPr>
        <w:t>Chair</w:t>
      </w:r>
    </w:p>
    <w:p w14:paraId="00927C2D" w14:textId="77777777" w:rsidR="00AD0B69" w:rsidRDefault="00AD0B69" w:rsidP="002459EF">
      <w:pPr>
        <w:jc w:val="center"/>
        <w:rPr>
          <w:rFonts w:ascii="Arial" w:hAnsi="Arial" w:cs="Arial"/>
          <w:b/>
          <w:sz w:val="48"/>
          <w:szCs w:val="48"/>
        </w:rPr>
      </w:pPr>
    </w:p>
    <w:p w14:paraId="0EB28971" w14:textId="77777777" w:rsidR="00AD0B69" w:rsidRDefault="00AD0B69" w:rsidP="002459EF">
      <w:pPr>
        <w:jc w:val="center"/>
        <w:rPr>
          <w:rFonts w:ascii="Arial" w:hAnsi="Arial" w:cs="Arial"/>
          <w:b/>
          <w:sz w:val="48"/>
          <w:szCs w:val="48"/>
        </w:rPr>
      </w:pPr>
    </w:p>
    <w:p w14:paraId="2BCD5456" w14:textId="648D21E2" w:rsidR="00C64FF5" w:rsidRDefault="00C64FF5" w:rsidP="002459EF">
      <w:pPr>
        <w:jc w:val="center"/>
        <w:rPr>
          <w:rFonts w:ascii="Arial" w:hAnsi="Arial" w:cs="Arial"/>
          <w:b/>
          <w:sz w:val="48"/>
          <w:szCs w:val="48"/>
        </w:rPr>
      </w:pPr>
      <w:r>
        <w:rPr>
          <w:rFonts w:ascii="Arial" w:hAnsi="Arial" w:cs="Arial"/>
          <w:b/>
          <w:sz w:val="48"/>
          <w:szCs w:val="48"/>
        </w:rPr>
        <w:t>WOOLLEY PARISH CO</w:t>
      </w:r>
      <w:r w:rsidR="00A833B7">
        <w:rPr>
          <w:rFonts w:ascii="Arial" w:hAnsi="Arial" w:cs="Arial"/>
          <w:b/>
          <w:sz w:val="48"/>
          <w:szCs w:val="48"/>
        </w:rPr>
        <w:t>U</w:t>
      </w:r>
      <w:r>
        <w:rPr>
          <w:rFonts w:ascii="Arial" w:hAnsi="Arial" w:cs="Arial"/>
          <w:b/>
          <w:sz w:val="48"/>
          <w:szCs w:val="48"/>
        </w:rPr>
        <w:t>NCIL</w:t>
      </w:r>
    </w:p>
    <w:p w14:paraId="7F294161" w14:textId="6C4BCBAD" w:rsidR="00C64FF5" w:rsidRDefault="00C64FF5" w:rsidP="002C09C7">
      <w:pPr>
        <w:jc w:val="center"/>
        <w:rPr>
          <w:rFonts w:ascii="Arial" w:hAnsi="Arial" w:cs="Arial"/>
          <w:b/>
          <w:sz w:val="28"/>
          <w:szCs w:val="28"/>
        </w:rPr>
      </w:pPr>
      <w:r>
        <w:rPr>
          <w:rFonts w:ascii="Arial" w:hAnsi="Arial" w:cs="Arial"/>
          <w:b/>
          <w:sz w:val="28"/>
          <w:szCs w:val="28"/>
        </w:rPr>
        <w:t>NOTES OF PUBLIC SESSION HELD</w:t>
      </w:r>
      <w:r w:rsidR="002C09C7">
        <w:rPr>
          <w:rFonts w:ascii="Arial" w:hAnsi="Arial" w:cs="Arial"/>
          <w:b/>
          <w:sz w:val="28"/>
          <w:szCs w:val="28"/>
        </w:rPr>
        <w:t xml:space="preserve"> </w:t>
      </w:r>
      <w:r w:rsidR="00E6073B">
        <w:rPr>
          <w:rFonts w:ascii="Arial" w:hAnsi="Arial" w:cs="Arial"/>
          <w:b/>
          <w:sz w:val="28"/>
          <w:szCs w:val="28"/>
        </w:rPr>
        <w:t>8</w:t>
      </w:r>
      <w:r w:rsidR="00262F5F" w:rsidRPr="00262F5F">
        <w:rPr>
          <w:rFonts w:ascii="Arial" w:hAnsi="Arial" w:cs="Arial"/>
          <w:b/>
          <w:sz w:val="28"/>
          <w:szCs w:val="28"/>
          <w:vertAlign w:val="superscript"/>
        </w:rPr>
        <w:t>th</w:t>
      </w:r>
      <w:r w:rsidR="00575A98">
        <w:rPr>
          <w:rFonts w:ascii="Arial" w:hAnsi="Arial" w:cs="Arial"/>
          <w:b/>
          <w:sz w:val="28"/>
          <w:szCs w:val="28"/>
        </w:rPr>
        <w:t xml:space="preserve"> M</w:t>
      </w:r>
      <w:r w:rsidR="0026362C">
        <w:rPr>
          <w:rFonts w:ascii="Arial" w:hAnsi="Arial" w:cs="Arial"/>
          <w:b/>
          <w:sz w:val="28"/>
          <w:szCs w:val="28"/>
        </w:rPr>
        <w:t>AY</w:t>
      </w:r>
      <w:r w:rsidR="00A402F1">
        <w:rPr>
          <w:rFonts w:ascii="Arial" w:hAnsi="Arial" w:cs="Arial"/>
          <w:b/>
          <w:sz w:val="28"/>
          <w:szCs w:val="28"/>
        </w:rPr>
        <w:t xml:space="preserve"> 202</w:t>
      </w:r>
      <w:r w:rsidR="00E6073B">
        <w:rPr>
          <w:rFonts w:ascii="Arial" w:hAnsi="Arial" w:cs="Arial"/>
          <w:b/>
          <w:sz w:val="28"/>
          <w:szCs w:val="28"/>
        </w:rPr>
        <w:t>5</w:t>
      </w:r>
    </w:p>
    <w:p w14:paraId="6CBE13C8" w14:textId="77777777" w:rsidR="008F050B" w:rsidRDefault="008F050B" w:rsidP="002C09C7">
      <w:pPr>
        <w:jc w:val="center"/>
        <w:rPr>
          <w:rFonts w:ascii="Arial" w:hAnsi="Arial" w:cs="Arial"/>
          <w:b/>
          <w:sz w:val="28"/>
          <w:szCs w:val="28"/>
        </w:rPr>
      </w:pPr>
    </w:p>
    <w:p w14:paraId="2664F4F9" w14:textId="1F9CF0AE" w:rsidR="00843611" w:rsidRDefault="00E904B7" w:rsidP="008F050B">
      <w:pPr>
        <w:rPr>
          <w:bCs/>
        </w:rPr>
      </w:pPr>
      <w:r>
        <w:rPr>
          <w:bCs/>
        </w:rPr>
        <w:t>District Councillor</w:t>
      </w:r>
      <w:r w:rsidR="00DB357E">
        <w:rPr>
          <w:bCs/>
        </w:rPr>
        <w:t xml:space="preserve"> Sam</w:t>
      </w:r>
      <w:r>
        <w:rPr>
          <w:bCs/>
        </w:rPr>
        <w:t xml:space="preserve"> </w:t>
      </w:r>
      <w:proofErr w:type="gramStart"/>
      <w:r>
        <w:rPr>
          <w:bCs/>
        </w:rPr>
        <w:t xml:space="preserve">Harvey </w:t>
      </w:r>
      <w:r w:rsidR="00E6073B">
        <w:rPr>
          <w:bCs/>
        </w:rPr>
        <w:t xml:space="preserve"> and</w:t>
      </w:r>
      <w:proofErr w:type="gramEnd"/>
      <w:r w:rsidR="00E6073B">
        <w:rPr>
          <w:bCs/>
        </w:rPr>
        <w:t xml:space="preserve"> PC Craig Steel </w:t>
      </w:r>
      <w:r>
        <w:rPr>
          <w:bCs/>
        </w:rPr>
        <w:t>in attendance</w:t>
      </w:r>
      <w:r w:rsidR="00A6436E">
        <w:rPr>
          <w:bCs/>
        </w:rPr>
        <w:t>.</w:t>
      </w:r>
    </w:p>
    <w:p w14:paraId="7B7F1349" w14:textId="77777777" w:rsidR="00A6436E" w:rsidRDefault="00A6436E" w:rsidP="008F050B">
      <w:pPr>
        <w:rPr>
          <w:bCs/>
        </w:rPr>
      </w:pPr>
    </w:p>
    <w:p w14:paraId="72312971" w14:textId="55BADA10" w:rsidR="00A6436E" w:rsidRDefault="00A6436E" w:rsidP="008F050B">
      <w:pPr>
        <w:rPr>
          <w:bCs/>
        </w:rPr>
      </w:pPr>
      <w:r>
        <w:rPr>
          <w:bCs/>
        </w:rPr>
        <w:t>No items raised at this point.</w:t>
      </w:r>
    </w:p>
    <w:p w14:paraId="5AE3A12A" w14:textId="77777777" w:rsidR="00D61E3B" w:rsidRDefault="00D61E3B" w:rsidP="008F050B">
      <w:pPr>
        <w:rPr>
          <w:bCs/>
        </w:rPr>
      </w:pPr>
    </w:p>
    <w:p w14:paraId="51B1EF69" w14:textId="77777777" w:rsidR="00D61E3B" w:rsidRDefault="00D61E3B" w:rsidP="008F050B">
      <w:pPr>
        <w:rPr>
          <w:bCs/>
        </w:rPr>
      </w:pPr>
    </w:p>
    <w:p w14:paraId="0A16B75F" w14:textId="77777777" w:rsidR="00AB68C3" w:rsidRDefault="00AB68C3" w:rsidP="00C64FF5">
      <w:pPr>
        <w:jc w:val="center"/>
        <w:rPr>
          <w:rFonts w:ascii="Arial" w:hAnsi="Arial" w:cs="Arial"/>
          <w:b/>
          <w:sz w:val="28"/>
          <w:szCs w:val="28"/>
        </w:rPr>
      </w:pPr>
    </w:p>
    <w:p w14:paraId="248572DB" w14:textId="77777777" w:rsidR="00B2625B" w:rsidRDefault="00B2625B" w:rsidP="00D43C4E">
      <w:r>
        <w:t>Signed………………………………….</w:t>
      </w:r>
    </w:p>
    <w:p w14:paraId="2E941001" w14:textId="77777777" w:rsidR="00B2625B" w:rsidRDefault="00B2625B" w:rsidP="00D43C4E"/>
    <w:p w14:paraId="0136C50B" w14:textId="77777777" w:rsidR="00B2625B" w:rsidRPr="00791FEB" w:rsidRDefault="00B2625B" w:rsidP="00D43C4E">
      <w:r>
        <w:t>Dated …</w:t>
      </w:r>
      <w:r w:rsidR="0041639F">
        <w:t xml:space="preserve"> </w:t>
      </w:r>
      <w:r>
        <w:t>……………………………….</w:t>
      </w:r>
    </w:p>
    <w:sectPr w:rsidR="00B2625B" w:rsidRPr="00791FEB" w:rsidSect="00E25A47">
      <w:pgSz w:w="11906" w:h="16838"/>
      <w:pgMar w:top="1134" w:right="1077"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25C04"/>
    <w:multiLevelType w:val="hybridMultilevel"/>
    <w:tmpl w:val="7F4C1FBE"/>
    <w:lvl w:ilvl="0" w:tplc="90B28930">
      <w:start w:val="1"/>
      <w:numFmt w:val="lowerLetter"/>
      <w:lvlText w:val="%1)"/>
      <w:lvlJc w:val="left"/>
      <w:pPr>
        <w:ind w:left="1860" w:hanging="360"/>
      </w:pPr>
      <w:rPr>
        <w:rFonts w:hint="default"/>
      </w:rPr>
    </w:lvl>
    <w:lvl w:ilvl="1" w:tplc="08090019">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 w15:restartNumberingAfterBreak="0">
    <w:nsid w:val="78772F40"/>
    <w:multiLevelType w:val="hybridMultilevel"/>
    <w:tmpl w:val="BAB8CB30"/>
    <w:lvl w:ilvl="0" w:tplc="79B0C03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F721F76"/>
    <w:multiLevelType w:val="hybridMultilevel"/>
    <w:tmpl w:val="89C86698"/>
    <w:lvl w:ilvl="0" w:tplc="4F9A27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31254317">
    <w:abstractNumId w:val="1"/>
  </w:num>
  <w:num w:numId="2" w16cid:durableId="347564756">
    <w:abstractNumId w:val="2"/>
  </w:num>
  <w:num w:numId="3" w16cid:durableId="18079716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9D"/>
    <w:rsid w:val="000005E1"/>
    <w:rsid w:val="00010492"/>
    <w:rsid w:val="00011B65"/>
    <w:rsid w:val="00012B3C"/>
    <w:rsid w:val="00012D8E"/>
    <w:rsid w:val="00012FEE"/>
    <w:rsid w:val="00013D25"/>
    <w:rsid w:val="00015CA2"/>
    <w:rsid w:val="00015ECE"/>
    <w:rsid w:val="00017756"/>
    <w:rsid w:val="0002063A"/>
    <w:rsid w:val="00023B4D"/>
    <w:rsid w:val="00025A8F"/>
    <w:rsid w:val="000271DB"/>
    <w:rsid w:val="000274FA"/>
    <w:rsid w:val="00031E32"/>
    <w:rsid w:val="00040E3D"/>
    <w:rsid w:val="00055BCA"/>
    <w:rsid w:val="00055C91"/>
    <w:rsid w:val="00061092"/>
    <w:rsid w:val="00061A11"/>
    <w:rsid w:val="00063ABE"/>
    <w:rsid w:val="00063DA1"/>
    <w:rsid w:val="00064C3B"/>
    <w:rsid w:val="000754A1"/>
    <w:rsid w:val="00084185"/>
    <w:rsid w:val="000927FE"/>
    <w:rsid w:val="0009302F"/>
    <w:rsid w:val="00093212"/>
    <w:rsid w:val="00096E97"/>
    <w:rsid w:val="000A5811"/>
    <w:rsid w:val="000B0805"/>
    <w:rsid w:val="000B184D"/>
    <w:rsid w:val="000B2EC0"/>
    <w:rsid w:val="000B39A0"/>
    <w:rsid w:val="000B5B42"/>
    <w:rsid w:val="000C03E5"/>
    <w:rsid w:val="000C09C0"/>
    <w:rsid w:val="000C4FC1"/>
    <w:rsid w:val="000D412C"/>
    <w:rsid w:val="000D57DA"/>
    <w:rsid w:val="000D58ED"/>
    <w:rsid w:val="000E344D"/>
    <w:rsid w:val="000E587F"/>
    <w:rsid w:val="000E6F4B"/>
    <w:rsid w:val="000E7B3D"/>
    <w:rsid w:val="000F1D23"/>
    <w:rsid w:val="000F2489"/>
    <w:rsid w:val="000F60DA"/>
    <w:rsid w:val="000F68C1"/>
    <w:rsid w:val="000F7664"/>
    <w:rsid w:val="00103468"/>
    <w:rsid w:val="00112339"/>
    <w:rsid w:val="0011482A"/>
    <w:rsid w:val="00114D47"/>
    <w:rsid w:val="00120994"/>
    <w:rsid w:val="00120CF4"/>
    <w:rsid w:val="00123187"/>
    <w:rsid w:val="001264EF"/>
    <w:rsid w:val="00130C89"/>
    <w:rsid w:val="00132E5A"/>
    <w:rsid w:val="00132FF3"/>
    <w:rsid w:val="00141E2C"/>
    <w:rsid w:val="001501AB"/>
    <w:rsid w:val="0015201E"/>
    <w:rsid w:val="00152807"/>
    <w:rsid w:val="00152A87"/>
    <w:rsid w:val="0015335A"/>
    <w:rsid w:val="0015415C"/>
    <w:rsid w:val="001545A6"/>
    <w:rsid w:val="00170138"/>
    <w:rsid w:val="00170BBC"/>
    <w:rsid w:val="00180150"/>
    <w:rsid w:val="00181998"/>
    <w:rsid w:val="0019219F"/>
    <w:rsid w:val="00196D62"/>
    <w:rsid w:val="00197282"/>
    <w:rsid w:val="001A581C"/>
    <w:rsid w:val="001A6D78"/>
    <w:rsid w:val="001B1BD4"/>
    <w:rsid w:val="001B1C89"/>
    <w:rsid w:val="001B41F3"/>
    <w:rsid w:val="001B7DEE"/>
    <w:rsid w:val="001D0124"/>
    <w:rsid w:val="001D02D9"/>
    <w:rsid w:val="001D0686"/>
    <w:rsid w:val="001D2277"/>
    <w:rsid w:val="001D2579"/>
    <w:rsid w:val="001D4E82"/>
    <w:rsid w:val="001E480E"/>
    <w:rsid w:val="001E4B40"/>
    <w:rsid w:val="001E5515"/>
    <w:rsid w:val="001E5B85"/>
    <w:rsid w:val="001E6FBC"/>
    <w:rsid w:val="001F2FC1"/>
    <w:rsid w:val="001F4B08"/>
    <w:rsid w:val="001F5A16"/>
    <w:rsid w:val="0020104A"/>
    <w:rsid w:val="002027A6"/>
    <w:rsid w:val="0020283D"/>
    <w:rsid w:val="002065DA"/>
    <w:rsid w:val="00213134"/>
    <w:rsid w:val="002148D5"/>
    <w:rsid w:val="0021789A"/>
    <w:rsid w:val="00220BD6"/>
    <w:rsid w:val="0022230E"/>
    <w:rsid w:val="00224400"/>
    <w:rsid w:val="00226037"/>
    <w:rsid w:val="00227291"/>
    <w:rsid w:val="002277B9"/>
    <w:rsid w:val="00231AC0"/>
    <w:rsid w:val="00232230"/>
    <w:rsid w:val="00241E5D"/>
    <w:rsid w:val="0024227D"/>
    <w:rsid w:val="00243752"/>
    <w:rsid w:val="00243FE1"/>
    <w:rsid w:val="00245851"/>
    <w:rsid w:val="002459EF"/>
    <w:rsid w:val="002616FD"/>
    <w:rsid w:val="002624FB"/>
    <w:rsid w:val="00262F5F"/>
    <w:rsid w:val="0026362C"/>
    <w:rsid w:val="00266D3E"/>
    <w:rsid w:val="00267265"/>
    <w:rsid w:val="002704DD"/>
    <w:rsid w:val="0027112E"/>
    <w:rsid w:val="00271B41"/>
    <w:rsid w:val="00274FC1"/>
    <w:rsid w:val="002800BB"/>
    <w:rsid w:val="00280770"/>
    <w:rsid w:val="002905DF"/>
    <w:rsid w:val="002949B5"/>
    <w:rsid w:val="0029526E"/>
    <w:rsid w:val="002971CB"/>
    <w:rsid w:val="00297BDE"/>
    <w:rsid w:val="002A2385"/>
    <w:rsid w:val="002A35D5"/>
    <w:rsid w:val="002A3F61"/>
    <w:rsid w:val="002A485D"/>
    <w:rsid w:val="002A5E69"/>
    <w:rsid w:val="002A5EEA"/>
    <w:rsid w:val="002B57DC"/>
    <w:rsid w:val="002C09C7"/>
    <w:rsid w:val="002C1878"/>
    <w:rsid w:val="002C6281"/>
    <w:rsid w:val="002C6A24"/>
    <w:rsid w:val="002D5747"/>
    <w:rsid w:val="002E1E88"/>
    <w:rsid w:val="002E5A66"/>
    <w:rsid w:val="002E7C04"/>
    <w:rsid w:val="002F108A"/>
    <w:rsid w:val="002F16E4"/>
    <w:rsid w:val="002F4270"/>
    <w:rsid w:val="002F44FA"/>
    <w:rsid w:val="002F6A75"/>
    <w:rsid w:val="0030339C"/>
    <w:rsid w:val="003039D9"/>
    <w:rsid w:val="00304B1C"/>
    <w:rsid w:val="00306C8B"/>
    <w:rsid w:val="00307F52"/>
    <w:rsid w:val="003100A4"/>
    <w:rsid w:val="0031099B"/>
    <w:rsid w:val="00315C21"/>
    <w:rsid w:val="00325710"/>
    <w:rsid w:val="003270C8"/>
    <w:rsid w:val="003300A3"/>
    <w:rsid w:val="0033261C"/>
    <w:rsid w:val="00332ECE"/>
    <w:rsid w:val="003365FB"/>
    <w:rsid w:val="00336682"/>
    <w:rsid w:val="00337329"/>
    <w:rsid w:val="00337B6F"/>
    <w:rsid w:val="0034221C"/>
    <w:rsid w:val="00345F36"/>
    <w:rsid w:val="00350E97"/>
    <w:rsid w:val="003521AD"/>
    <w:rsid w:val="00354141"/>
    <w:rsid w:val="00363236"/>
    <w:rsid w:val="003638A3"/>
    <w:rsid w:val="00366BC3"/>
    <w:rsid w:val="00372914"/>
    <w:rsid w:val="00372B5D"/>
    <w:rsid w:val="0037453D"/>
    <w:rsid w:val="00374AA5"/>
    <w:rsid w:val="00374FA2"/>
    <w:rsid w:val="00376618"/>
    <w:rsid w:val="00376E3A"/>
    <w:rsid w:val="0038027C"/>
    <w:rsid w:val="00382C1B"/>
    <w:rsid w:val="00384CF4"/>
    <w:rsid w:val="0039765E"/>
    <w:rsid w:val="003A062C"/>
    <w:rsid w:val="003A3F11"/>
    <w:rsid w:val="003A512D"/>
    <w:rsid w:val="003A76B3"/>
    <w:rsid w:val="003B06DF"/>
    <w:rsid w:val="003B0E14"/>
    <w:rsid w:val="003B1D3F"/>
    <w:rsid w:val="003B326C"/>
    <w:rsid w:val="003B4D02"/>
    <w:rsid w:val="003B7619"/>
    <w:rsid w:val="003C485B"/>
    <w:rsid w:val="003C51CD"/>
    <w:rsid w:val="003D01B1"/>
    <w:rsid w:val="003D6F19"/>
    <w:rsid w:val="003E118D"/>
    <w:rsid w:val="003E79EE"/>
    <w:rsid w:val="0040002B"/>
    <w:rsid w:val="00402408"/>
    <w:rsid w:val="00404CF1"/>
    <w:rsid w:val="004056F4"/>
    <w:rsid w:val="00405D80"/>
    <w:rsid w:val="004078F8"/>
    <w:rsid w:val="004106BD"/>
    <w:rsid w:val="0041639F"/>
    <w:rsid w:val="00417ECE"/>
    <w:rsid w:val="004202DF"/>
    <w:rsid w:val="00422E42"/>
    <w:rsid w:val="004234BB"/>
    <w:rsid w:val="00426601"/>
    <w:rsid w:val="00426CF8"/>
    <w:rsid w:val="00430B2C"/>
    <w:rsid w:val="004310F7"/>
    <w:rsid w:val="00432A0E"/>
    <w:rsid w:val="00432C49"/>
    <w:rsid w:val="00435FEF"/>
    <w:rsid w:val="00442674"/>
    <w:rsid w:val="00444BE0"/>
    <w:rsid w:val="0044773E"/>
    <w:rsid w:val="004520D5"/>
    <w:rsid w:val="00452B8F"/>
    <w:rsid w:val="00455D9B"/>
    <w:rsid w:val="0046048B"/>
    <w:rsid w:val="00464DAE"/>
    <w:rsid w:val="00466C18"/>
    <w:rsid w:val="00467B73"/>
    <w:rsid w:val="00467E42"/>
    <w:rsid w:val="00470837"/>
    <w:rsid w:val="00470B15"/>
    <w:rsid w:val="00472A31"/>
    <w:rsid w:val="00475816"/>
    <w:rsid w:val="004873C6"/>
    <w:rsid w:val="004960A0"/>
    <w:rsid w:val="004A3493"/>
    <w:rsid w:val="004B02CE"/>
    <w:rsid w:val="004B22D2"/>
    <w:rsid w:val="004B3803"/>
    <w:rsid w:val="004B6D7C"/>
    <w:rsid w:val="004C36DB"/>
    <w:rsid w:val="004C5E5B"/>
    <w:rsid w:val="004D76B6"/>
    <w:rsid w:val="004E0043"/>
    <w:rsid w:val="004E2D87"/>
    <w:rsid w:val="004F305A"/>
    <w:rsid w:val="004F3D21"/>
    <w:rsid w:val="004F470B"/>
    <w:rsid w:val="004F66A1"/>
    <w:rsid w:val="00501FD5"/>
    <w:rsid w:val="00514C98"/>
    <w:rsid w:val="00515058"/>
    <w:rsid w:val="005164B0"/>
    <w:rsid w:val="00517335"/>
    <w:rsid w:val="0053335A"/>
    <w:rsid w:val="00542FCA"/>
    <w:rsid w:val="00543E3F"/>
    <w:rsid w:val="005501C2"/>
    <w:rsid w:val="00553C49"/>
    <w:rsid w:val="005617DB"/>
    <w:rsid w:val="00562290"/>
    <w:rsid w:val="00564533"/>
    <w:rsid w:val="00565A8F"/>
    <w:rsid w:val="005672E0"/>
    <w:rsid w:val="00572315"/>
    <w:rsid w:val="00575A98"/>
    <w:rsid w:val="00582012"/>
    <w:rsid w:val="00592E24"/>
    <w:rsid w:val="0059337E"/>
    <w:rsid w:val="005942C9"/>
    <w:rsid w:val="005A0C08"/>
    <w:rsid w:val="005A245D"/>
    <w:rsid w:val="005A28DA"/>
    <w:rsid w:val="005A3230"/>
    <w:rsid w:val="005A3261"/>
    <w:rsid w:val="005A37DA"/>
    <w:rsid w:val="005A4A57"/>
    <w:rsid w:val="005B1323"/>
    <w:rsid w:val="005B19BE"/>
    <w:rsid w:val="005B2027"/>
    <w:rsid w:val="005B5106"/>
    <w:rsid w:val="005B5B95"/>
    <w:rsid w:val="005B718B"/>
    <w:rsid w:val="005C1FF5"/>
    <w:rsid w:val="005C2272"/>
    <w:rsid w:val="005C388E"/>
    <w:rsid w:val="005C564D"/>
    <w:rsid w:val="005C7E5E"/>
    <w:rsid w:val="005D4EDB"/>
    <w:rsid w:val="005D5D53"/>
    <w:rsid w:val="005E13E0"/>
    <w:rsid w:val="005F42D6"/>
    <w:rsid w:val="005F7926"/>
    <w:rsid w:val="005F7A9F"/>
    <w:rsid w:val="00605037"/>
    <w:rsid w:val="006050F8"/>
    <w:rsid w:val="0060525E"/>
    <w:rsid w:val="006054AB"/>
    <w:rsid w:val="0061095A"/>
    <w:rsid w:val="006113FF"/>
    <w:rsid w:val="00612730"/>
    <w:rsid w:val="00614FBE"/>
    <w:rsid w:val="00623CBD"/>
    <w:rsid w:val="006259CF"/>
    <w:rsid w:val="00625BEA"/>
    <w:rsid w:val="006271F5"/>
    <w:rsid w:val="006305B8"/>
    <w:rsid w:val="00633E5C"/>
    <w:rsid w:val="00634D56"/>
    <w:rsid w:val="0063653E"/>
    <w:rsid w:val="00646791"/>
    <w:rsid w:val="0064681B"/>
    <w:rsid w:val="00647116"/>
    <w:rsid w:val="00650DD1"/>
    <w:rsid w:val="0065331B"/>
    <w:rsid w:val="006651DD"/>
    <w:rsid w:val="00666F17"/>
    <w:rsid w:val="00667B30"/>
    <w:rsid w:val="0067159A"/>
    <w:rsid w:val="00672369"/>
    <w:rsid w:val="00673D32"/>
    <w:rsid w:val="0067785F"/>
    <w:rsid w:val="00683239"/>
    <w:rsid w:val="00685E6F"/>
    <w:rsid w:val="006914B4"/>
    <w:rsid w:val="00692FE3"/>
    <w:rsid w:val="0069473E"/>
    <w:rsid w:val="0069631B"/>
    <w:rsid w:val="006A0194"/>
    <w:rsid w:val="006A0F5C"/>
    <w:rsid w:val="006A3E14"/>
    <w:rsid w:val="006B1D92"/>
    <w:rsid w:val="006B1F74"/>
    <w:rsid w:val="006B459D"/>
    <w:rsid w:val="006B46EC"/>
    <w:rsid w:val="006B4DEF"/>
    <w:rsid w:val="006B5097"/>
    <w:rsid w:val="006C2A17"/>
    <w:rsid w:val="006C3374"/>
    <w:rsid w:val="006C4E59"/>
    <w:rsid w:val="006C5077"/>
    <w:rsid w:val="006D14CD"/>
    <w:rsid w:val="006D2720"/>
    <w:rsid w:val="006D3527"/>
    <w:rsid w:val="006D5893"/>
    <w:rsid w:val="006D7292"/>
    <w:rsid w:val="006E3383"/>
    <w:rsid w:val="006E55B5"/>
    <w:rsid w:val="006E5CB5"/>
    <w:rsid w:val="006E7C28"/>
    <w:rsid w:val="006F48AF"/>
    <w:rsid w:val="006F5988"/>
    <w:rsid w:val="00700D69"/>
    <w:rsid w:val="00701F0B"/>
    <w:rsid w:val="00702029"/>
    <w:rsid w:val="00702D9B"/>
    <w:rsid w:val="00702E33"/>
    <w:rsid w:val="0070696B"/>
    <w:rsid w:val="007070B2"/>
    <w:rsid w:val="00710434"/>
    <w:rsid w:val="00711E04"/>
    <w:rsid w:val="007143A4"/>
    <w:rsid w:val="00714CE7"/>
    <w:rsid w:val="00715ECB"/>
    <w:rsid w:val="007202CE"/>
    <w:rsid w:val="007205A5"/>
    <w:rsid w:val="00722193"/>
    <w:rsid w:val="007357B5"/>
    <w:rsid w:val="00735CA9"/>
    <w:rsid w:val="0074139E"/>
    <w:rsid w:val="007434BE"/>
    <w:rsid w:val="00747B2D"/>
    <w:rsid w:val="00751D8E"/>
    <w:rsid w:val="00757236"/>
    <w:rsid w:val="00764CEF"/>
    <w:rsid w:val="00765050"/>
    <w:rsid w:val="00767CE0"/>
    <w:rsid w:val="00767F00"/>
    <w:rsid w:val="00770AF9"/>
    <w:rsid w:val="007718D1"/>
    <w:rsid w:val="00772163"/>
    <w:rsid w:val="0077365D"/>
    <w:rsid w:val="007737BE"/>
    <w:rsid w:val="007766D2"/>
    <w:rsid w:val="00782188"/>
    <w:rsid w:val="007824AE"/>
    <w:rsid w:val="00790CC0"/>
    <w:rsid w:val="00791FEB"/>
    <w:rsid w:val="0079306F"/>
    <w:rsid w:val="0079441D"/>
    <w:rsid w:val="00794BC1"/>
    <w:rsid w:val="007950E2"/>
    <w:rsid w:val="007967B2"/>
    <w:rsid w:val="00797B77"/>
    <w:rsid w:val="007B065B"/>
    <w:rsid w:val="007B0C82"/>
    <w:rsid w:val="007B3492"/>
    <w:rsid w:val="007C18E5"/>
    <w:rsid w:val="007C3BD8"/>
    <w:rsid w:val="007C417E"/>
    <w:rsid w:val="007C7DD8"/>
    <w:rsid w:val="007D1C71"/>
    <w:rsid w:val="007F0845"/>
    <w:rsid w:val="007F2A29"/>
    <w:rsid w:val="007F3D96"/>
    <w:rsid w:val="007F73A9"/>
    <w:rsid w:val="007F7C3C"/>
    <w:rsid w:val="00800E8B"/>
    <w:rsid w:val="00801EF7"/>
    <w:rsid w:val="0080626C"/>
    <w:rsid w:val="0081520A"/>
    <w:rsid w:val="00815BC6"/>
    <w:rsid w:val="0081687D"/>
    <w:rsid w:val="00821FAB"/>
    <w:rsid w:val="00824269"/>
    <w:rsid w:val="00834415"/>
    <w:rsid w:val="008354FC"/>
    <w:rsid w:val="008367FA"/>
    <w:rsid w:val="00843611"/>
    <w:rsid w:val="00847B54"/>
    <w:rsid w:val="00847FF4"/>
    <w:rsid w:val="008538C8"/>
    <w:rsid w:val="00854798"/>
    <w:rsid w:val="008607A6"/>
    <w:rsid w:val="00864DD4"/>
    <w:rsid w:val="00872A65"/>
    <w:rsid w:val="00876800"/>
    <w:rsid w:val="008837DE"/>
    <w:rsid w:val="00884406"/>
    <w:rsid w:val="008901C2"/>
    <w:rsid w:val="00891554"/>
    <w:rsid w:val="00891C66"/>
    <w:rsid w:val="00893C67"/>
    <w:rsid w:val="0089786E"/>
    <w:rsid w:val="008A1CD8"/>
    <w:rsid w:val="008A669C"/>
    <w:rsid w:val="008A6ABD"/>
    <w:rsid w:val="008B1E43"/>
    <w:rsid w:val="008B1F20"/>
    <w:rsid w:val="008B2270"/>
    <w:rsid w:val="008B363F"/>
    <w:rsid w:val="008B5D08"/>
    <w:rsid w:val="008B6DF7"/>
    <w:rsid w:val="008C2A0E"/>
    <w:rsid w:val="008C4017"/>
    <w:rsid w:val="008C42F6"/>
    <w:rsid w:val="008C7F3A"/>
    <w:rsid w:val="008D10E1"/>
    <w:rsid w:val="008E40B7"/>
    <w:rsid w:val="008E7F72"/>
    <w:rsid w:val="008F050B"/>
    <w:rsid w:val="00903578"/>
    <w:rsid w:val="00903CC3"/>
    <w:rsid w:val="009040CB"/>
    <w:rsid w:val="00904A7A"/>
    <w:rsid w:val="00905B5E"/>
    <w:rsid w:val="009102FE"/>
    <w:rsid w:val="0091120E"/>
    <w:rsid w:val="009130EE"/>
    <w:rsid w:val="00914201"/>
    <w:rsid w:val="00920761"/>
    <w:rsid w:val="00922BB6"/>
    <w:rsid w:val="00924A39"/>
    <w:rsid w:val="009326AD"/>
    <w:rsid w:val="00935F3D"/>
    <w:rsid w:val="00943097"/>
    <w:rsid w:val="00952097"/>
    <w:rsid w:val="00956AFD"/>
    <w:rsid w:val="00963178"/>
    <w:rsid w:val="00964F20"/>
    <w:rsid w:val="00964FAF"/>
    <w:rsid w:val="00966C35"/>
    <w:rsid w:val="009740FE"/>
    <w:rsid w:val="00980459"/>
    <w:rsid w:val="00986946"/>
    <w:rsid w:val="0098791A"/>
    <w:rsid w:val="00991FE7"/>
    <w:rsid w:val="009A2354"/>
    <w:rsid w:val="009A3622"/>
    <w:rsid w:val="009A6371"/>
    <w:rsid w:val="009B0F2A"/>
    <w:rsid w:val="009B13B7"/>
    <w:rsid w:val="009B6E46"/>
    <w:rsid w:val="009B7EA4"/>
    <w:rsid w:val="009C231A"/>
    <w:rsid w:val="009C44AD"/>
    <w:rsid w:val="009C6E39"/>
    <w:rsid w:val="009D35B7"/>
    <w:rsid w:val="009D3AE2"/>
    <w:rsid w:val="009D3F2E"/>
    <w:rsid w:val="009D4E11"/>
    <w:rsid w:val="009E0760"/>
    <w:rsid w:val="009E3A99"/>
    <w:rsid w:val="009E4C5C"/>
    <w:rsid w:val="009E5E07"/>
    <w:rsid w:val="009E6956"/>
    <w:rsid w:val="009F1811"/>
    <w:rsid w:val="009F3B59"/>
    <w:rsid w:val="009F3DCF"/>
    <w:rsid w:val="00A00C77"/>
    <w:rsid w:val="00A03EE6"/>
    <w:rsid w:val="00A1182F"/>
    <w:rsid w:val="00A11CAF"/>
    <w:rsid w:val="00A12C56"/>
    <w:rsid w:val="00A14C95"/>
    <w:rsid w:val="00A16A21"/>
    <w:rsid w:val="00A17FA1"/>
    <w:rsid w:val="00A217B1"/>
    <w:rsid w:val="00A23C8D"/>
    <w:rsid w:val="00A27CE2"/>
    <w:rsid w:val="00A325F6"/>
    <w:rsid w:val="00A341BC"/>
    <w:rsid w:val="00A365FA"/>
    <w:rsid w:val="00A37006"/>
    <w:rsid w:val="00A402F1"/>
    <w:rsid w:val="00A43AD2"/>
    <w:rsid w:val="00A45EE3"/>
    <w:rsid w:val="00A475D5"/>
    <w:rsid w:val="00A51C61"/>
    <w:rsid w:val="00A52816"/>
    <w:rsid w:val="00A53F4A"/>
    <w:rsid w:val="00A54DD4"/>
    <w:rsid w:val="00A6374C"/>
    <w:rsid w:val="00A6436E"/>
    <w:rsid w:val="00A66286"/>
    <w:rsid w:val="00A7055C"/>
    <w:rsid w:val="00A70F82"/>
    <w:rsid w:val="00A716C8"/>
    <w:rsid w:val="00A7572B"/>
    <w:rsid w:val="00A7594C"/>
    <w:rsid w:val="00A766AD"/>
    <w:rsid w:val="00A805E7"/>
    <w:rsid w:val="00A83159"/>
    <w:rsid w:val="00A833B7"/>
    <w:rsid w:val="00A84CAB"/>
    <w:rsid w:val="00A8567D"/>
    <w:rsid w:val="00A934B8"/>
    <w:rsid w:val="00A9749E"/>
    <w:rsid w:val="00AA024B"/>
    <w:rsid w:val="00AA6513"/>
    <w:rsid w:val="00AB234F"/>
    <w:rsid w:val="00AB38E5"/>
    <w:rsid w:val="00AB4327"/>
    <w:rsid w:val="00AB6757"/>
    <w:rsid w:val="00AB68C3"/>
    <w:rsid w:val="00AB7BD3"/>
    <w:rsid w:val="00AC22A9"/>
    <w:rsid w:val="00AC61FD"/>
    <w:rsid w:val="00AC62B5"/>
    <w:rsid w:val="00AC7536"/>
    <w:rsid w:val="00AD0B69"/>
    <w:rsid w:val="00AD4A66"/>
    <w:rsid w:val="00AD4F9A"/>
    <w:rsid w:val="00AD55E2"/>
    <w:rsid w:val="00AD5CA5"/>
    <w:rsid w:val="00AE1CBB"/>
    <w:rsid w:val="00AF10BD"/>
    <w:rsid w:val="00AF255F"/>
    <w:rsid w:val="00B03308"/>
    <w:rsid w:val="00B037C6"/>
    <w:rsid w:val="00B06D97"/>
    <w:rsid w:val="00B24F21"/>
    <w:rsid w:val="00B251CE"/>
    <w:rsid w:val="00B2625B"/>
    <w:rsid w:val="00B26C19"/>
    <w:rsid w:val="00B26EE3"/>
    <w:rsid w:val="00B34C7A"/>
    <w:rsid w:val="00B36664"/>
    <w:rsid w:val="00B444ED"/>
    <w:rsid w:val="00B50B20"/>
    <w:rsid w:val="00B50E77"/>
    <w:rsid w:val="00B51F87"/>
    <w:rsid w:val="00B52C0C"/>
    <w:rsid w:val="00B541BD"/>
    <w:rsid w:val="00B5542E"/>
    <w:rsid w:val="00B565C4"/>
    <w:rsid w:val="00B60B75"/>
    <w:rsid w:val="00B64AD6"/>
    <w:rsid w:val="00B7114E"/>
    <w:rsid w:val="00B71AF0"/>
    <w:rsid w:val="00B733EE"/>
    <w:rsid w:val="00B80257"/>
    <w:rsid w:val="00B869E2"/>
    <w:rsid w:val="00B9274B"/>
    <w:rsid w:val="00B94F0C"/>
    <w:rsid w:val="00B95D45"/>
    <w:rsid w:val="00BA5DCF"/>
    <w:rsid w:val="00BA6590"/>
    <w:rsid w:val="00BB0A8A"/>
    <w:rsid w:val="00BB21AE"/>
    <w:rsid w:val="00BB29B5"/>
    <w:rsid w:val="00BC0D15"/>
    <w:rsid w:val="00BC1904"/>
    <w:rsid w:val="00BC1CE7"/>
    <w:rsid w:val="00BC26DF"/>
    <w:rsid w:val="00BC601B"/>
    <w:rsid w:val="00BC6F29"/>
    <w:rsid w:val="00BD7415"/>
    <w:rsid w:val="00BE62F6"/>
    <w:rsid w:val="00BE7EB1"/>
    <w:rsid w:val="00BF0475"/>
    <w:rsid w:val="00BF58BF"/>
    <w:rsid w:val="00BF655C"/>
    <w:rsid w:val="00C01A08"/>
    <w:rsid w:val="00C045A8"/>
    <w:rsid w:val="00C1337A"/>
    <w:rsid w:val="00C14851"/>
    <w:rsid w:val="00C15164"/>
    <w:rsid w:val="00C16F6A"/>
    <w:rsid w:val="00C22F8D"/>
    <w:rsid w:val="00C309FB"/>
    <w:rsid w:val="00C33195"/>
    <w:rsid w:val="00C36E0B"/>
    <w:rsid w:val="00C40534"/>
    <w:rsid w:val="00C40F2A"/>
    <w:rsid w:val="00C41FDE"/>
    <w:rsid w:val="00C43118"/>
    <w:rsid w:val="00C441C2"/>
    <w:rsid w:val="00C4579D"/>
    <w:rsid w:val="00C511B5"/>
    <w:rsid w:val="00C5562A"/>
    <w:rsid w:val="00C6308F"/>
    <w:rsid w:val="00C64FF5"/>
    <w:rsid w:val="00C65275"/>
    <w:rsid w:val="00C65CA4"/>
    <w:rsid w:val="00C70F33"/>
    <w:rsid w:val="00C74216"/>
    <w:rsid w:val="00C7672F"/>
    <w:rsid w:val="00C771FF"/>
    <w:rsid w:val="00C8099C"/>
    <w:rsid w:val="00C80E54"/>
    <w:rsid w:val="00C81E8D"/>
    <w:rsid w:val="00C90732"/>
    <w:rsid w:val="00C914FC"/>
    <w:rsid w:val="00C9475F"/>
    <w:rsid w:val="00C954FA"/>
    <w:rsid w:val="00C97D6C"/>
    <w:rsid w:val="00CA01C3"/>
    <w:rsid w:val="00CA46DF"/>
    <w:rsid w:val="00CA66A1"/>
    <w:rsid w:val="00CB0D3A"/>
    <w:rsid w:val="00CB184A"/>
    <w:rsid w:val="00CB3138"/>
    <w:rsid w:val="00CB4DEA"/>
    <w:rsid w:val="00CB597A"/>
    <w:rsid w:val="00CB6F39"/>
    <w:rsid w:val="00CC10A7"/>
    <w:rsid w:val="00CC2EA1"/>
    <w:rsid w:val="00CC778A"/>
    <w:rsid w:val="00CD173F"/>
    <w:rsid w:val="00CD32BA"/>
    <w:rsid w:val="00CD6685"/>
    <w:rsid w:val="00CE0009"/>
    <w:rsid w:val="00CE2878"/>
    <w:rsid w:val="00CE4F7A"/>
    <w:rsid w:val="00CE5921"/>
    <w:rsid w:val="00CF0692"/>
    <w:rsid w:val="00CF0E55"/>
    <w:rsid w:val="00CF0E72"/>
    <w:rsid w:val="00CF2642"/>
    <w:rsid w:val="00CF3B27"/>
    <w:rsid w:val="00CF6729"/>
    <w:rsid w:val="00D005B2"/>
    <w:rsid w:val="00D02EAC"/>
    <w:rsid w:val="00D032D4"/>
    <w:rsid w:val="00D03B63"/>
    <w:rsid w:val="00D05AAB"/>
    <w:rsid w:val="00D105C3"/>
    <w:rsid w:val="00D11D0F"/>
    <w:rsid w:val="00D13D62"/>
    <w:rsid w:val="00D14F81"/>
    <w:rsid w:val="00D16B15"/>
    <w:rsid w:val="00D258D2"/>
    <w:rsid w:val="00D359B7"/>
    <w:rsid w:val="00D36BB6"/>
    <w:rsid w:val="00D415CC"/>
    <w:rsid w:val="00D420B1"/>
    <w:rsid w:val="00D43C4E"/>
    <w:rsid w:val="00D55936"/>
    <w:rsid w:val="00D56930"/>
    <w:rsid w:val="00D57D4D"/>
    <w:rsid w:val="00D606CE"/>
    <w:rsid w:val="00D61E3B"/>
    <w:rsid w:val="00D631D8"/>
    <w:rsid w:val="00D63792"/>
    <w:rsid w:val="00D7003D"/>
    <w:rsid w:val="00D70D9E"/>
    <w:rsid w:val="00D71358"/>
    <w:rsid w:val="00D738D8"/>
    <w:rsid w:val="00D760B6"/>
    <w:rsid w:val="00D7762B"/>
    <w:rsid w:val="00D80E20"/>
    <w:rsid w:val="00D822ED"/>
    <w:rsid w:val="00D83C5D"/>
    <w:rsid w:val="00D906FF"/>
    <w:rsid w:val="00D9527E"/>
    <w:rsid w:val="00DA11C2"/>
    <w:rsid w:val="00DB0951"/>
    <w:rsid w:val="00DB357E"/>
    <w:rsid w:val="00DB58AC"/>
    <w:rsid w:val="00DB60DB"/>
    <w:rsid w:val="00DB6349"/>
    <w:rsid w:val="00DB7318"/>
    <w:rsid w:val="00DC0AEF"/>
    <w:rsid w:val="00DC6E97"/>
    <w:rsid w:val="00DD138D"/>
    <w:rsid w:val="00DD395A"/>
    <w:rsid w:val="00DD5C44"/>
    <w:rsid w:val="00DD6262"/>
    <w:rsid w:val="00DE1F33"/>
    <w:rsid w:val="00DE4E49"/>
    <w:rsid w:val="00DE5412"/>
    <w:rsid w:val="00DE6304"/>
    <w:rsid w:val="00DE7DF7"/>
    <w:rsid w:val="00DF0B37"/>
    <w:rsid w:val="00DF25B0"/>
    <w:rsid w:val="00DF368E"/>
    <w:rsid w:val="00E00E5C"/>
    <w:rsid w:val="00E0181B"/>
    <w:rsid w:val="00E02E83"/>
    <w:rsid w:val="00E062D0"/>
    <w:rsid w:val="00E06FB5"/>
    <w:rsid w:val="00E1262D"/>
    <w:rsid w:val="00E129C5"/>
    <w:rsid w:val="00E14196"/>
    <w:rsid w:val="00E14CB9"/>
    <w:rsid w:val="00E16873"/>
    <w:rsid w:val="00E171B4"/>
    <w:rsid w:val="00E17F5A"/>
    <w:rsid w:val="00E200BF"/>
    <w:rsid w:val="00E25A47"/>
    <w:rsid w:val="00E27BEA"/>
    <w:rsid w:val="00E27F72"/>
    <w:rsid w:val="00E315CF"/>
    <w:rsid w:val="00E319E7"/>
    <w:rsid w:val="00E339C8"/>
    <w:rsid w:val="00E3519E"/>
    <w:rsid w:val="00E43746"/>
    <w:rsid w:val="00E501DA"/>
    <w:rsid w:val="00E56195"/>
    <w:rsid w:val="00E5708C"/>
    <w:rsid w:val="00E57C1F"/>
    <w:rsid w:val="00E6073B"/>
    <w:rsid w:val="00E608F9"/>
    <w:rsid w:val="00E63420"/>
    <w:rsid w:val="00E6401B"/>
    <w:rsid w:val="00E671FF"/>
    <w:rsid w:val="00E7190B"/>
    <w:rsid w:val="00E7269F"/>
    <w:rsid w:val="00E7708B"/>
    <w:rsid w:val="00E77F31"/>
    <w:rsid w:val="00E84B99"/>
    <w:rsid w:val="00E904B7"/>
    <w:rsid w:val="00E90C9E"/>
    <w:rsid w:val="00EA49E8"/>
    <w:rsid w:val="00EA5066"/>
    <w:rsid w:val="00EB2006"/>
    <w:rsid w:val="00EB3768"/>
    <w:rsid w:val="00EB4BBF"/>
    <w:rsid w:val="00EB52C6"/>
    <w:rsid w:val="00EE0EFD"/>
    <w:rsid w:val="00EE3204"/>
    <w:rsid w:val="00EE6939"/>
    <w:rsid w:val="00EF3695"/>
    <w:rsid w:val="00F006A5"/>
    <w:rsid w:val="00F0589C"/>
    <w:rsid w:val="00F05A7F"/>
    <w:rsid w:val="00F06875"/>
    <w:rsid w:val="00F10562"/>
    <w:rsid w:val="00F11D89"/>
    <w:rsid w:val="00F17AD8"/>
    <w:rsid w:val="00F20DCC"/>
    <w:rsid w:val="00F20E32"/>
    <w:rsid w:val="00F22FD8"/>
    <w:rsid w:val="00F2341D"/>
    <w:rsid w:val="00F23FC1"/>
    <w:rsid w:val="00F24EFD"/>
    <w:rsid w:val="00F2741D"/>
    <w:rsid w:val="00F300F5"/>
    <w:rsid w:val="00F30A11"/>
    <w:rsid w:val="00F31468"/>
    <w:rsid w:val="00F376DA"/>
    <w:rsid w:val="00F37866"/>
    <w:rsid w:val="00F41580"/>
    <w:rsid w:val="00F43C30"/>
    <w:rsid w:val="00F50015"/>
    <w:rsid w:val="00F53892"/>
    <w:rsid w:val="00F555B9"/>
    <w:rsid w:val="00F661D6"/>
    <w:rsid w:val="00F717E8"/>
    <w:rsid w:val="00F73246"/>
    <w:rsid w:val="00F74BD5"/>
    <w:rsid w:val="00F76710"/>
    <w:rsid w:val="00F85033"/>
    <w:rsid w:val="00F90A71"/>
    <w:rsid w:val="00F94279"/>
    <w:rsid w:val="00FA0847"/>
    <w:rsid w:val="00FA2A92"/>
    <w:rsid w:val="00FA36C7"/>
    <w:rsid w:val="00FA713D"/>
    <w:rsid w:val="00FB0B1D"/>
    <w:rsid w:val="00FB25F7"/>
    <w:rsid w:val="00FB48A7"/>
    <w:rsid w:val="00FC0E34"/>
    <w:rsid w:val="00FC1598"/>
    <w:rsid w:val="00FC51E5"/>
    <w:rsid w:val="00FC60A2"/>
    <w:rsid w:val="00FD08D7"/>
    <w:rsid w:val="00FE0433"/>
    <w:rsid w:val="00FE0477"/>
    <w:rsid w:val="00FE28F1"/>
    <w:rsid w:val="00FE3017"/>
    <w:rsid w:val="00FE6FAF"/>
    <w:rsid w:val="00FE7396"/>
    <w:rsid w:val="00FF5730"/>
    <w:rsid w:val="00FF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C7FE"/>
  <w15:chartTrackingRefBased/>
  <w15:docId w15:val="{66A7CA7C-5748-4B68-B271-A1C9BB1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921"/>
    <w:rPr>
      <w:rFonts w:ascii="Tahoma" w:hAnsi="Tahoma" w:cs="Tahoma"/>
      <w:sz w:val="16"/>
      <w:szCs w:val="16"/>
    </w:rPr>
  </w:style>
  <w:style w:type="paragraph" w:customStyle="1" w:styleId="ecxmsonormal">
    <w:name w:val="ecxmsonormal"/>
    <w:basedOn w:val="Normal"/>
    <w:rsid w:val="006C4E59"/>
  </w:style>
  <w:style w:type="paragraph" w:styleId="ListParagraph">
    <w:name w:val="List Paragraph"/>
    <w:basedOn w:val="Normal"/>
    <w:uiPriority w:val="34"/>
    <w:qFormat/>
    <w:rsid w:val="006127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1861">
      <w:bodyDiv w:val="1"/>
      <w:marLeft w:val="0"/>
      <w:marRight w:val="0"/>
      <w:marTop w:val="0"/>
      <w:marBottom w:val="0"/>
      <w:divBdr>
        <w:top w:val="none" w:sz="0" w:space="0" w:color="auto"/>
        <w:left w:val="none" w:sz="0" w:space="0" w:color="auto"/>
        <w:bottom w:val="none" w:sz="0" w:space="0" w:color="auto"/>
        <w:right w:val="none" w:sz="0" w:space="0" w:color="auto"/>
      </w:divBdr>
      <w:divsChild>
        <w:div w:id="2113697180">
          <w:marLeft w:val="0"/>
          <w:marRight w:val="0"/>
          <w:marTop w:val="0"/>
          <w:marBottom w:val="0"/>
          <w:divBdr>
            <w:top w:val="none" w:sz="0" w:space="0" w:color="auto"/>
            <w:left w:val="none" w:sz="0" w:space="0" w:color="auto"/>
            <w:bottom w:val="none" w:sz="0" w:space="0" w:color="auto"/>
            <w:right w:val="none" w:sz="0" w:space="0" w:color="auto"/>
          </w:divBdr>
          <w:divsChild>
            <w:div w:id="694774995">
              <w:marLeft w:val="0"/>
              <w:marRight w:val="0"/>
              <w:marTop w:val="0"/>
              <w:marBottom w:val="0"/>
              <w:divBdr>
                <w:top w:val="none" w:sz="0" w:space="0" w:color="auto"/>
                <w:left w:val="none" w:sz="0" w:space="0" w:color="auto"/>
                <w:bottom w:val="none" w:sz="0" w:space="0" w:color="auto"/>
                <w:right w:val="none" w:sz="0" w:space="0" w:color="auto"/>
              </w:divBdr>
              <w:divsChild>
                <w:div w:id="666324665">
                  <w:marLeft w:val="0"/>
                  <w:marRight w:val="0"/>
                  <w:marTop w:val="0"/>
                  <w:marBottom w:val="0"/>
                  <w:divBdr>
                    <w:top w:val="none" w:sz="0" w:space="0" w:color="auto"/>
                    <w:left w:val="none" w:sz="0" w:space="0" w:color="auto"/>
                    <w:bottom w:val="none" w:sz="0" w:space="0" w:color="auto"/>
                    <w:right w:val="none" w:sz="0" w:space="0" w:color="auto"/>
                  </w:divBdr>
                  <w:divsChild>
                    <w:div w:id="5448691">
                      <w:marLeft w:val="0"/>
                      <w:marRight w:val="0"/>
                      <w:marTop w:val="0"/>
                      <w:marBottom w:val="0"/>
                      <w:divBdr>
                        <w:top w:val="none" w:sz="0" w:space="0" w:color="auto"/>
                        <w:left w:val="none" w:sz="0" w:space="0" w:color="auto"/>
                        <w:bottom w:val="none" w:sz="0" w:space="0" w:color="auto"/>
                        <w:right w:val="none" w:sz="0" w:space="0" w:color="auto"/>
                      </w:divBdr>
                      <w:divsChild>
                        <w:div w:id="220672590">
                          <w:marLeft w:val="0"/>
                          <w:marRight w:val="0"/>
                          <w:marTop w:val="0"/>
                          <w:marBottom w:val="0"/>
                          <w:divBdr>
                            <w:top w:val="none" w:sz="0" w:space="0" w:color="auto"/>
                            <w:left w:val="none" w:sz="0" w:space="0" w:color="auto"/>
                            <w:bottom w:val="none" w:sz="0" w:space="0" w:color="auto"/>
                            <w:right w:val="none" w:sz="0" w:space="0" w:color="auto"/>
                          </w:divBdr>
                          <w:divsChild>
                            <w:div w:id="151259971">
                              <w:marLeft w:val="0"/>
                              <w:marRight w:val="0"/>
                              <w:marTop w:val="0"/>
                              <w:marBottom w:val="0"/>
                              <w:divBdr>
                                <w:top w:val="none" w:sz="0" w:space="0" w:color="auto"/>
                                <w:left w:val="none" w:sz="0" w:space="0" w:color="auto"/>
                                <w:bottom w:val="none" w:sz="0" w:space="0" w:color="auto"/>
                                <w:right w:val="none" w:sz="0" w:space="0" w:color="auto"/>
                              </w:divBdr>
                              <w:divsChild>
                                <w:div w:id="871578795">
                                  <w:marLeft w:val="0"/>
                                  <w:marRight w:val="0"/>
                                  <w:marTop w:val="0"/>
                                  <w:marBottom w:val="0"/>
                                  <w:divBdr>
                                    <w:top w:val="none" w:sz="0" w:space="0" w:color="auto"/>
                                    <w:left w:val="none" w:sz="0" w:space="0" w:color="auto"/>
                                    <w:bottom w:val="none" w:sz="0" w:space="0" w:color="auto"/>
                                    <w:right w:val="none" w:sz="0" w:space="0" w:color="auto"/>
                                  </w:divBdr>
                                  <w:divsChild>
                                    <w:div w:id="2091388233">
                                      <w:marLeft w:val="0"/>
                                      <w:marRight w:val="0"/>
                                      <w:marTop w:val="0"/>
                                      <w:marBottom w:val="0"/>
                                      <w:divBdr>
                                        <w:top w:val="none" w:sz="0" w:space="0" w:color="auto"/>
                                        <w:left w:val="none" w:sz="0" w:space="0" w:color="auto"/>
                                        <w:bottom w:val="none" w:sz="0" w:space="0" w:color="auto"/>
                                        <w:right w:val="none" w:sz="0" w:space="0" w:color="auto"/>
                                      </w:divBdr>
                                      <w:divsChild>
                                        <w:div w:id="2078698006">
                                          <w:marLeft w:val="0"/>
                                          <w:marRight w:val="0"/>
                                          <w:marTop w:val="0"/>
                                          <w:marBottom w:val="0"/>
                                          <w:divBdr>
                                            <w:top w:val="none" w:sz="0" w:space="0" w:color="auto"/>
                                            <w:left w:val="none" w:sz="0" w:space="0" w:color="auto"/>
                                            <w:bottom w:val="none" w:sz="0" w:space="0" w:color="auto"/>
                                            <w:right w:val="none" w:sz="0" w:space="0" w:color="auto"/>
                                          </w:divBdr>
                                          <w:divsChild>
                                            <w:div w:id="1306349083">
                                              <w:marLeft w:val="0"/>
                                              <w:marRight w:val="0"/>
                                              <w:marTop w:val="0"/>
                                              <w:marBottom w:val="0"/>
                                              <w:divBdr>
                                                <w:top w:val="none" w:sz="0" w:space="0" w:color="auto"/>
                                                <w:left w:val="none" w:sz="0" w:space="0" w:color="auto"/>
                                                <w:bottom w:val="none" w:sz="0" w:space="0" w:color="auto"/>
                                                <w:right w:val="none" w:sz="0" w:space="0" w:color="auto"/>
                                              </w:divBdr>
                                              <w:divsChild>
                                                <w:div w:id="1242565645">
                                                  <w:marLeft w:val="0"/>
                                                  <w:marRight w:val="0"/>
                                                  <w:marTop w:val="0"/>
                                                  <w:marBottom w:val="60"/>
                                                  <w:divBdr>
                                                    <w:top w:val="none" w:sz="0" w:space="0" w:color="auto"/>
                                                    <w:left w:val="none" w:sz="0" w:space="0" w:color="auto"/>
                                                    <w:bottom w:val="none" w:sz="0" w:space="0" w:color="auto"/>
                                                    <w:right w:val="none" w:sz="0" w:space="0" w:color="auto"/>
                                                  </w:divBdr>
                                                  <w:divsChild>
                                                    <w:div w:id="222445491">
                                                      <w:marLeft w:val="0"/>
                                                      <w:marRight w:val="0"/>
                                                      <w:marTop w:val="0"/>
                                                      <w:marBottom w:val="0"/>
                                                      <w:divBdr>
                                                        <w:top w:val="none" w:sz="0" w:space="0" w:color="auto"/>
                                                        <w:left w:val="none" w:sz="0" w:space="0" w:color="auto"/>
                                                        <w:bottom w:val="none" w:sz="0" w:space="0" w:color="auto"/>
                                                        <w:right w:val="none" w:sz="0" w:space="0" w:color="auto"/>
                                                      </w:divBdr>
                                                      <w:divsChild>
                                                        <w:div w:id="248542393">
                                                          <w:marLeft w:val="0"/>
                                                          <w:marRight w:val="0"/>
                                                          <w:marTop w:val="0"/>
                                                          <w:marBottom w:val="0"/>
                                                          <w:divBdr>
                                                            <w:top w:val="none" w:sz="0" w:space="0" w:color="auto"/>
                                                            <w:left w:val="none" w:sz="0" w:space="0" w:color="auto"/>
                                                            <w:bottom w:val="none" w:sz="0" w:space="0" w:color="auto"/>
                                                            <w:right w:val="none" w:sz="0" w:space="0" w:color="auto"/>
                                                          </w:divBdr>
                                                          <w:divsChild>
                                                            <w:div w:id="1195385021">
                                                              <w:marLeft w:val="0"/>
                                                              <w:marRight w:val="0"/>
                                                              <w:marTop w:val="0"/>
                                                              <w:marBottom w:val="0"/>
                                                              <w:divBdr>
                                                                <w:top w:val="none" w:sz="0" w:space="0" w:color="auto"/>
                                                                <w:left w:val="none" w:sz="0" w:space="0" w:color="auto"/>
                                                                <w:bottom w:val="none" w:sz="0" w:space="0" w:color="auto"/>
                                                                <w:right w:val="none" w:sz="0" w:space="0" w:color="auto"/>
                                                              </w:divBdr>
                                                              <w:divsChild>
                                                                <w:div w:id="43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91079">
      <w:bodyDiv w:val="1"/>
      <w:marLeft w:val="0"/>
      <w:marRight w:val="0"/>
      <w:marTop w:val="0"/>
      <w:marBottom w:val="0"/>
      <w:divBdr>
        <w:top w:val="none" w:sz="0" w:space="0" w:color="auto"/>
        <w:left w:val="none" w:sz="0" w:space="0" w:color="auto"/>
        <w:bottom w:val="none" w:sz="0" w:space="0" w:color="auto"/>
        <w:right w:val="none" w:sz="0" w:space="0" w:color="auto"/>
      </w:divBdr>
    </w:div>
    <w:div w:id="632103210">
      <w:bodyDiv w:val="1"/>
      <w:marLeft w:val="0"/>
      <w:marRight w:val="0"/>
      <w:marTop w:val="0"/>
      <w:marBottom w:val="0"/>
      <w:divBdr>
        <w:top w:val="none" w:sz="0" w:space="0" w:color="auto"/>
        <w:left w:val="none" w:sz="0" w:space="0" w:color="auto"/>
        <w:bottom w:val="none" w:sz="0" w:space="0" w:color="auto"/>
        <w:right w:val="none" w:sz="0" w:space="0" w:color="auto"/>
      </w:divBdr>
      <w:divsChild>
        <w:div w:id="553391213">
          <w:marLeft w:val="0"/>
          <w:marRight w:val="0"/>
          <w:marTop w:val="0"/>
          <w:marBottom w:val="0"/>
          <w:divBdr>
            <w:top w:val="none" w:sz="0" w:space="0" w:color="auto"/>
            <w:left w:val="none" w:sz="0" w:space="0" w:color="auto"/>
            <w:bottom w:val="none" w:sz="0" w:space="0" w:color="auto"/>
            <w:right w:val="none" w:sz="0" w:space="0" w:color="auto"/>
          </w:divBdr>
          <w:divsChild>
            <w:div w:id="1872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5756-9FAB-4BB9-8B69-F26F4A3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WOOLLEY PARISH COUNCIL</vt:lpstr>
    </vt:vector>
  </TitlesOfParts>
  <Company>Houses of Parliament</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WOOLLEY PARISH COUNCIL</dc:title>
  <dc:subject/>
  <dc:creator>The Houses of Parliament</dc:creator>
  <cp:keywords/>
  <cp:lastModifiedBy>judy box</cp:lastModifiedBy>
  <cp:revision>146</cp:revision>
  <cp:lastPrinted>2025-06-05T13:27:00Z</cp:lastPrinted>
  <dcterms:created xsi:type="dcterms:W3CDTF">2025-06-04T09:45:00Z</dcterms:created>
  <dcterms:modified xsi:type="dcterms:W3CDTF">2025-06-05T13:27:00Z</dcterms:modified>
</cp:coreProperties>
</file>